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10" w:rsidRPr="00711675" w:rsidRDefault="00923C41" w:rsidP="00D954C8">
      <w:pPr>
        <w:pStyle w:val="Textoindependiente2"/>
        <w:spacing w:after="0" w:line="240" w:lineRule="auto"/>
        <w:jc w:val="center"/>
        <w:rPr>
          <w:rFonts w:ascii="Arial Narrow" w:eastAsia="MS Mincho" w:hAnsi="Arial Narrow" w:cs="Arial"/>
          <w:b/>
          <w:u w:val="single"/>
        </w:rPr>
      </w:pPr>
      <w:r w:rsidRPr="00711675">
        <w:rPr>
          <w:rFonts w:ascii="Arial Narrow" w:eastAsia="MS Mincho" w:hAnsi="Arial Narrow" w:cs="Arial"/>
          <w:b/>
          <w:u w:val="single"/>
        </w:rPr>
        <w:t>EXTRAORDINARIA</w:t>
      </w:r>
      <w:r w:rsidR="00E1044C" w:rsidRPr="00711675">
        <w:rPr>
          <w:rFonts w:ascii="Arial Narrow" w:eastAsia="MS Mincho" w:hAnsi="Arial Narrow" w:cs="Arial"/>
          <w:b/>
          <w:u w:val="single"/>
        </w:rPr>
        <w:t xml:space="preserve"> Nº</w:t>
      </w:r>
      <w:r w:rsidRPr="00711675">
        <w:rPr>
          <w:rFonts w:ascii="Arial Narrow" w:eastAsia="MS Mincho" w:hAnsi="Arial Narrow" w:cs="Arial"/>
          <w:b/>
          <w:u w:val="single"/>
        </w:rPr>
        <w:t xml:space="preserve"> </w:t>
      </w:r>
      <w:r w:rsidR="00977A32" w:rsidRPr="00711675">
        <w:rPr>
          <w:rFonts w:ascii="Arial Narrow" w:eastAsia="MS Mincho" w:hAnsi="Arial Narrow" w:cs="Arial"/>
          <w:b/>
          <w:u w:val="single"/>
        </w:rPr>
        <w:t>07</w:t>
      </w:r>
      <w:r w:rsidR="00220110" w:rsidRPr="00711675">
        <w:rPr>
          <w:rFonts w:ascii="Arial Narrow" w:eastAsia="MS Mincho" w:hAnsi="Arial Narrow" w:cs="Arial"/>
          <w:b/>
          <w:u w:val="single"/>
        </w:rPr>
        <w:t xml:space="preserve"> </w:t>
      </w:r>
    </w:p>
    <w:p w:rsidR="0013051F" w:rsidRPr="00711675" w:rsidRDefault="0013051F" w:rsidP="00711675">
      <w:pPr>
        <w:pStyle w:val="Textoindependiente2"/>
        <w:spacing w:after="0" w:line="240" w:lineRule="auto"/>
        <w:jc w:val="both"/>
        <w:rPr>
          <w:rFonts w:ascii="Arial Narrow" w:eastAsia="MS Mincho" w:hAnsi="Arial Narrow" w:cs="Arial"/>
          <w:b/>
          <w:sz w:val="20"/>
          <w:szCs w:val="20"/>
          <w:u w:val="single"/>
        </w:rPr>
      </w:pPr>
    </w:p>
    <w:p w:rsidR="00A441B7" w:rsidRPr="00711675" w:rsidRDefault="008D449F" w:rsidP="00711675">
      <w:pPr>
        <w:pStyle w:val="Textoindependienteprimerasangra"/>
        <w:spacing w:after="0"/>
        <w:ind w:firstLine="0"/>
        <w:jc w:val="both"/>
        <w:rPr>
          <w:rFonts w:ascii="Arial Narrow" w:hAnsi="Arial Narrow" w:cs="Arial"/>
          <w:sz w:val="20"/>
          <w:szCs w:val="20"/>
        </w:rPr>
      </w:pPr>
      <w:r w:rsidRPr="00711675">
        <w:rPr>
          <w:rFonts w:ascii="Arial Narrow" w:hAnsi="Arial Narrow" w:cs="Arial"/>
          <w:sz w:val="20"/>
          <w:szCs w:val="20"/>
        </w:rPr>
        <w:t xml:space="preserve">En </w:t>
      </w:r>
      <w:r w:rsidR="00B820C3" w:rsidRPr="00711675">
        <w:rPr>
          <w:rFonts w:ascii="Arial Narrow" w:hAnsi="Arial Narrow" w:cs="Arial"/>
          <w:sz w:val="20"/>
          <w:szCs w:val="20"/>
        </w:rPr>
        <w:t>la ciudad de Cajamarca</w:t>
      </w:r>
      <w:r w:rsidRPr="00711675">
        <w:rPr>
          <w:rFonts w:ascii="Arial Narrow" w:hAnsi="Arial Narrow" w:cs="Arial"/>
          <w:sz w:val="20"/>
          <w:szCs w:val="20"/>
        </w:rPr>
        <w:t xml:space="preserve">, siendo las nueve horas del día </w:t>
      </w:r>
      <w:r w:rsidR="00073CAC" w:rsidRPr="00711675">
        <w:rPr>
          <w:rFonts w:ascii="Arial Narrow" w:hAnsi="Arial Narrow" w:cs="Arial"/>
          <w:sz w:val="20"/>
          <w:szCs w:val="20"/>
        </w:rPr>
        <w:t>martes</w:t>
      </w:r>
      <w:r w:rsidR="00E1044C" w:rsidRPr="00711675">
        <w:rPr>
          <w:rFonts w:ascii="Arial Narrow" w:hAnsi="Arial Narrow" w:cs="Arial"/>
          <w:sz w:val="20"/>
          <w:szCs w:val="20"/>
        </w:rPr>
        <w:t xml:space="preserve"> </w:t>
      </w:r>
      <w:r w:rsidR="00201E6A" w:rsidRPr="00711675">
        <w:rPr>
          <w:rFonts w:ascii="Arial Narrow" w:hAnsi="Arial Narrow" w:cs="Arial"/>
          <w:sz w:val="20"/>
          <w:szCs w:val="20"/>
        </w:rPr>
        <w:t>veinti</w:t>
      </w:r>
      <w:r w:rsidR="00977A32" w:rsidRPr="00711675">
        <w:rPr>
          <w:rFonts w:ascii="Arial Narrow" w:hAnsi="Arial Narrow" w:cs="Arial"/>
          <w:sz w:val="20"/>
          <w:szCs w:val="20"/>
        </w:rPr>
        <w:t>cinco</w:t>
      </w:r>
      <w:r w:rsidR="00201E6A" w:rsidRPr="00711675">
        <w:rPr>
          <w:rFonts w:ascii="Arial Narrow" w:hAnsi="Arial Narrow" w:cs="Arial"/>
          <w:sz w:val="20"/>
          <w:szCs w:val="20"/>
        </w:rPr>
        <w:t xml:space="preserve"> de</w:t>
      </w:r>
      <w:r w:rsidRPr="00711675">
        <w:rPr>
          <w:rFonts w:ascii="Arial Narrow" w:hAnsi="Arial Narrow" w:cs="Arial"/>
          <w:sz w:val="20"/>
          <w:szCs w:val="20"/>
        </w:rPr>
        <w:t xml:space="preserve"> </w:t>
      </w:r>
      <w:r w:rsidR="00977A32" w:rsidRPr="00711675">
        <w:rPr>
          <w:rFonts w:ascii="Arial Narrow" w:hAnsi="Arial Narrow" w:cs="Arial"/>
          <w:sz w:val="20"/>
          <w:szCs w:val="20"/>
        </w:rPr>
        <w:t>octubre</w:t>
      </w:r>
      <w:r w:rsidRPr="00711675">
        <w:rPr>
          <w:rFonts w:ascii="Arial Narrow" w:hAnsi="Arial Narrow" w:cs="Arial"/>
          <w:sz w:val="20"/>
          <w:szCs w:val="20"/>
        </w:rPr>
        <w:t xml:space="preserve"> del año dos mil once, reunidos</w:t>
      </w:r>
      <w:r w:rsidR="00B820C3" w:rsidRPr="00711675">
        <w:rPr>
          <w:rFonts w:ascii="Arial Narrow" w:hAnsi="Arial Narrow" w:cs="Arial"/>
          <w:sz w:val="20"/>
          <w:szCs w:val="20"/>
        </w:rPr>
        <w:t xml:space="preserve"> en el Auditorio de la sede del Gobierno Regional </w:t>
      </w:r>
      <w:r w:rsidR="00CE0D9A" w:rsidRPr="00711675">
        <w:rPr>
          <w:rFonts w:ascii="Arial Narrow" w:hAnsi="Arial Narrow" w:cs="Arial"/>
          <w:sz w:val="20"/>
          <w:szCs w:val="20"/>
        </w:rPr>
        <w:t xml:space="preserve">de </w:t>
      </w:r>
      <w:r w:rsidR="00B820C3" w:rsidRPr="00711675">
        <w:rPr>
          <w:rFonts w:ascii="Arial Narrow" w:hAnsi="Arial Narrow" w:cs="Arial"/>
          <w:sz w:val="20"/>
          <w:szCs w:val="20"/>
        </w:rPr>
        <w:t>Cajamarca</w:t>
      </w:r>
      <w:r w:rsidR="00E1044C" w:rsidRPr="00711675">
        <w:rPr>
          <w:rFonts w:ascii="Arial Narrow" w:hAnsi="Arial Narrow" w:cs="Arial"/>
          <w:sz w:val="20"/>
          <w:szCs w:val="20"/>
        </w:rPr>
        <w:t>, los miembros del Consejo Regional: Consejero Delegado, Presidente del Consejo Regional, Prof. El</w:t>
      </w:r>
      <w:r w:rsidR="00033DB6" w:rsidRPr="00711675">
        <w:rPr>
          <w:rFonts w:ascii="Arial Narrow" w:hAnsi="Arial Narrow" w:cs="Arial"/>
          <w:sz w:val="20"/>
          <w:szCs w:val="20"/>
        </w:rPr>
        <w:t>zer Elera López; y los Consejero</w:t>
      </w:r>
      <w:r w:rsidR="00E1044C" w:rsidRPr="00711675">
        <w:rPr>
          <w:rFonts w:ascii="Arial Narrow" w:hAnsi="Arial Narrow" w:cs="Arial"/>
          <w:sz w:val="20"/>
          <w:szCs w:val="20"/>
        </w:rPr>
        <w:t>s Regionales:</w:t>
      </w:r>
      <w:r w:rsidR="00CE0D9A" w:rsidRPr="00711675">
        <w:rPr>
          <w:rFonts w:ascii="Arial Narrow" w:hAnsi="Arial Narrow" w:cs="Arial"/>
          <w:sz w:val="20"/>
          <w:szCs w:val="20"/>
        </w:rPr>
        <w:t xml:space="preserve"> </w:t>
      </w:r>
      <w:r w:rsidR="00965E61" w:rsidRPr="00711675">
        <w:rPr>
          <w:rFonts w:ascii="Arial Narrow" w:hAnsi="Arial Narrow" w:cs="Arial"/>
          <w:sz w:val="20"/>
          <w:szCs w:val="20"/>
        </w:rPr>
        <w:t>1)</w:t>
      </w:r>
      <w:r w:rsidRPr="00711675">
        <w:rPr>
          <w:rFonts w:ascii="Arial Narrow" w:hAnsi="Arial Narrow" w:cs="Arial"/>
          <w:sz w:val="20"/>
          <w:szCs w:val="20"/>
        </w:rPr>
        <w:t xml:space="preserve"> </w:t>
      </w:r>
      <w:r w:rsidR="00965E61" w:rsidRPr="00711675">
        <w:rPr>
          <w:rFonts w:ascii="Arial Narrow" w:hAnsi="Arial Narrow" w:cs="Arial"/>
          <w:sz w:val="20"/>
          <w:szCs w:val="20"/>
        </w:rPr>
        <w:t>Sara Elizabeth Palacios Sánchez,</w:t>
      </w:r>
      <w:r w:rsidRPr="00711675">
        <w:rPr>
          <w:rFonts w:ascii="Arial Narrow" w:hAnsi="Arial Narrow" w:cs="Arial"/>
          <w:sz w:val="20"/>
          <w:szCs w:val="20"/>
        </w:rPr>
        <w:t xml:space="preserve"> </w:t>
      </w:r>
      <w:r w:rsidR="00036600" w:rsidRPr="00711675">
        <w:rPr>
          <w:rFonts w:ascii="Arial Narrow" w:hAnsi="Arial Narrow" w:cs="Arial"/>
          <w:sz w:val="20"/>
          <w:szCs w:val="20"/>
        </w:rPr>
        <w:t xml:space="preserve">2) </w:t>
      </w:r>
      <w:r w:rsidRPr="00711675">
        <w:rPr>
          <w:rFonts w:ascii="Arial Narrow" w:hAnsi="Arial Narrow" w:cs="Arial"/>
          <w:sz w:val="20"/>
          <w:szCs w:val="20"/>
        </w:rPr>
        <w:t xml:space="preserve">Jesús García Lozano, </w:t>
      </w:r>
      <w:r w:rsidR="003A3785" w:rsidRPr="00711675">
        <w:rPr>
          <w:rFonts w:ascii="Arial Narrow" w:hAnsi="Arial Narrow" w:cs="Arial"/>
          <w:sz w:val="20"/>
          <w:szCs w:val="20"/>
        </w:rPr>
        <w:t>5</w:t>
      </w:r>
      <w:r w:rsidR="008A484E" w:rsidRPr="00711675">
        <w:rPr>
          <w:rFonts w:ascii="Arial Narrow" w:hAnsi="Arial Narrow" w:cs="Arial"/>
          <w:sz w:val="20"/>
          <w:szCs w:val="20"/>
        </w:rPr>
        <w:t>)</w:t>
      </w:r>
      <w:r w:rsidR="00965E61" w:rsidRPr="00711675">
        <w:rPr>
          <w:rFonts w:ascii="Arial Narrow" w:hAnsi="Arial Narrow" w:cs="Arial"/>
          <w:sz w:val="20"/>
          <w:szCs w:val="20"/>
        </w:rPr>
        <w:t xml:space="preserve"> </w:t>
      </w:r>
      <w:proofErr w:type="spellStart"/>
      <w:r w:rsidRPr="00711675">
        <w:rPr>
          <w:rFonts w:ascii="Arial Narrow" w:hAnsi="Arial Narrow" w:cs="Arial"/>
          <w:sz w:val="20"/>
          <w:szCs w:val="20"/>
        </w:rPr>
        <w:t>Leider</w:t>
      </w:r>
      <w:proofErr w:type="spellEnd"/>
      <w:r w:rsidRPr="00711675">
        <w:rPr>
          <w:rFonts w:ascii="Arial Narrow" w:hAnsi="Arial Narrow" w:cs="Arial"/>
          <w:sz w:val="20"/>
          <w:szCs w:val="20"/>
        </w:rPr>
        <w:t xml:space="preserve"> Hugo Fuentes Estela, </w:t>
      </w:r>
      <w:r w:rsidR="003A3785" w:rsidRPr="00711675">
        <w:rPr>
          <w:rFonts w:ascii="Arial Narrow" w:hAnsi="Arial Narrow" w:cs="Arial"/>
          <w:sz w:val="20"/>
          <w:szCs w:val="20"/>
        </w:rPr>
        <w:t>6</w:t>
      </w:r>
      <w:r w:rsidR="00036600" w:rsidRPr="00711675">
        <w:rPr>
          <w:rFonts w:ascii="Arial Narrow" w:hAnsi="Arial Narrow" w:cs="Arial"/>
          <w:sz w:val="20"/>
          <w:szCs w:val="20"/>
        </w:rPr>
        <w:t>)</w:t>
      </w:r>
      <w:r w:rsidR="00965E61" w:rsidRPr="00711675">
        <w:rPr>
          <w:rFonts w:ascii="Arial Narrow" w:hAnsi="Arial Narrow" w:cs="Arial"/>
          <w:sz w:val="20"/>
          <w:szCs w:val="20"/>
        </w:rPr>
        <w:t xml:space="preserve"> </w:t>
      </w:r>
      <w:r w:rsidRPr="00711675">
        <w:rPr>
          <w:rFonts w:ascii="Arial Narrow" w:hAnsi="Arial Narrow" w:cs="Arial"/>
          <w:sz w:val="20"/>
          <w:szCs w:val="20"/>
        </w:rPr>
        <w:t xml:space="preserve">Elmer Manuel Florián Cedrón, </w:t>
      </w:r>
      <w:r w:rsidR="003A3785" w:rsidRPr="00711675">
        <w:rPr>
          <w:rFonts w:ascii="Arial Narrow" w:hAnsi="Arial Narrow" w:cs="Arial"/>
          <w:sz w:val="20"/>
          <w:szCs w:val="20"/>
        </w:rPr>
        <w:t>7</w:t>
      </w:r>
      <w:r w:rsidR="00036600" w:rsidRPr="00711675">
        <w:rPr>
          <w:rFonts w:ascii="Arial Narrow" w:hAnsi="Arial Narrow" w:cs="Arial"/>
          <w:sz w:val="20"/>
          <w:szCs w:val="20"/>
        </w:rPr>
        <w:t>)</w:t>
      </w:r>
      <w:r w:rsidR="00965E61" w:rsidRPr="00711675">
        <w:rPr>
          <w:rFonts w:ascii="Arial Narrow" w:hAnsi="Arial Narrow" w:cs="Arial"/>
          <w:sz w:val="20"/>
          <w:szCs w:val="20"/>
        </w:rPr>
        <w:t xml:space="preserve"> </w:t>
      </w:r>
      <w:r w:rsidRPr="00711675">
        <w:rPr>
          <w:rFonts w:ascii="Arial Narrow" w:hAnsi="Arial Narrow" w:cs="Arial"/>
          <w:sz w:val="20"/>
          <w:szCs w:val="20"/>
        </w:rPr>
        <w:t xml:space="preserve">Hilario Porfirio Medina Vásquez, </w:t>
      </w:r>
      <w:r w:rsidR="003A3785" w:rsidRPr="00711675">
        <w:rPr>
          <w:rFonts w:ascii="Arial Narrow" w:hAnsi="Arial Narrow" w:cs="Arial"/>
          <w:sz w:val="20"/>
          <w:szCs w:val="20"/>
        </w:rPr>
        <w:t>8</w:t>
      </w:r>
      <w:r w:rsidR="00965E61" w:rsidRPr="00711675">
        <w:rPr>
          <w:rFonts w:ascii="Arial Narrow" w:hAnsi="Arial Narrow" w:cs="Arial"/>
          <w:sz w:val="20"/>
          <w:szCs w:val="20"/>
        </w:rPr>
        <w:t xml:space="preserve">) </w:t>
      </w:r>
      <w:proofErr w:type="spellStart"/>
      <w:r w:rsidR="00965E61" w:rsidRPr="00711675">
        <w:rPr>
          <w:rFonts w:ascii="Arial Narrow" w:hAnsi="Arial Narrow" w:cs="Arial"/>
          <w:sz w:val="20"/>
          <w:szCs w:val="20"/>
        </w:rPr>
        <w:t>Ydelso</w:t>
      </w:r>
      <w:proofErr w:type="spellEnd"/>
      <w:r w:rsidR="00965E61" w:rsidRPr="00711675">
        <w:rPr>
          <w:rFonts w:ascii="Arial Narrow" w:hAnsi="Arial Narrow" w:cs="Arial"/>
          <w:sz w:val="20"/>
          <w:szCs w:val="20"/>
        </w:rPr>
        <w:t xml:space="preserve"> Hernández </w:t>
      </w:r>
      <w:proofErr w:type="spellStart"/>
      <w:r w:rsidR="00965E61" w:rsidRPr="00711675">
        <w:rPr>
          <w:rFonts w:ascii="Arial Narrow" w:hAnsi="Arial Narrow" w:cs="Arial"/>
          <w:sz w:val="20"/>
          <w:szCs w:val="20"/>
        </w:rPr>
        <w:t>Hernández</w:t>
      </w:r>
      <w:proofErr w:type="spellEnd"/>
      <w:r w:rsidR="00965E61" w:rsidRPr="00711675">
        <w:rPr>
          <w:rFonts w:ascii="Arial Narrow" w:hAnsi="Arial Narrow" w:cs="Arial"/>
          <w:sz w:val="20"/>
          <w:szCs w:val="20"/>
        </w:rPr>
        <w:t xml:space="preserve">, </w:t>
      </w:r>
      <w:r w:rsidR="003A3785" w:rsidRPr="00711675">
        <w:rPr>
          <w:rFonts w:ascii="Arial Narrow" w:hAnsi="Arial Narrow" w:cs="Arial"/>
          <w:sz w:val="20"/>
          <w:szCs w:val="20"/>
        </w:rPr>
        <w:t>9</w:t>
      </w:r>
      <w:r w:rsidR="00965E61" w:rsidRPr="00711675">
        <w:rPr>
          <w:rFonts w:ascii="Arial Narrow" w:hAnsi="Arial Narrow" w:cs="Arial"/>
          <w:sz w:val="20"/>
          <w:szCs w:val="20"/>
        </w:rPr>
        <w:t>) J</w:t>
      </w:r>
      <w:r w:rsidRPr="00711675">
        <w:rPr>
          <w:rFonts w:ascii="Arial Narrow" w:hAnsi="Arial Narrow" w:cs="Arial"/>
          <w:sz w:val="20"/>
          <w:szCs w:val="20"/>
        </w:rPr>
        <w:t xml:space="preserve">osé Homero Medina Marín, </w:t>
      </w:r>
      <w:r w:rsidR="00965E61" w:rsidRPr="00711675">
        <w:rPr>
          <w:rFonts w:ascii="Arial Narrow" w:hAnsi="Arial Narrow" w:cs="Arial"/>
          <w:sz w:val="20"/>
          <w:szCs w:val="20"/>
        </w:rPr>
        <w:t>1</w:t>
      </w:r>
      <w:r w:rsidR="003A3785" w:rsidRPr="00711675">
        <w:rPr>
          <w:rFonts w:ascii="Arial Narrow" w:hAnsi="Arial Narrow" w:cs="Arial"/>
          <w:sz w:val="20"/>
          <w:szCs w:val="20"/>
        </w:rPr>
        <w:t>0</w:t>
      </w:r>
      <w:r w:rsidR="00965E61" w:rsidRPr="00711675">
        <w:rPr>
          <w:rFonts w:ascii="Arial Narrow" w:hAnsi="Arial Narrow" w:cs="Arial"/>
          <w:sz w:val="20"/>
          <w:szCs w:val="20"/>
        </w:rPr>
        <w:t xml:space="preserve">) </w:t>
      </w:r>
      <w:r w:rsidRPr="00711675">
        <w:rPr>
          <w:rFonts w:ascii="Arial Narrow" w:hAnsi="Arial Narrow" w:cs="Arial"/>
          <w:sz w:val="20"/>
          <w:szCs w:val="20"/>
        </w:rPr>
        <w:t xml:space="preserve">Wilder Elmer </w:t>
      </w:r>
      <w:proofErr w:type="spellStart"/>
      <w:r w:rsidRPr="00711675">
        <w:rPr>
          <w:rFonts w:ascii="Arial Narrow" w:hAnsi="Arial Narrow" w:cs="Arial"/>
          <w:sz w:val="20"/>
          <w:szCs w:val="20"/>
        </w:rPr>
        <w:t>Chilón</w:t>
      </w:r>
      <w:proofErr w:type="spellEnd"/>
      <w:r w:rsidRPr="00711675">
        <w:rPr>
          <w:rFonts w:ascii="Arial Narrow" w:hAnsi="Arial Narrow" w:cs="Arial"/>
          <w:sz w:val="20"/>
          <w:szCs w:val="20"/>
        </w:rPr>
        <w:t xml:space="preserve"> Sánchez, </w:t>
      </w:r>
      <w:r w:rsidR="00F43DA8" w:rsidRPr="00711675">
        <w:rPr>
          <w:rFonts w:ascii="Arial Narrow" w:hAnsi="Arial Narrow" w:cs="Arial"/>
          <w:sz w:val="20"/>
          <w:szCs w:val="20"/>
        </w:rPr>
        <w:t>1</w:t>
      </w:r>
      <w:r w:rsidR="009B0BC5" w:rsidRPr="00711675">
        <w:rPr>
          <w:rFonts w:ascii="Arial Narrow" w:hAnsi="Arial Narrow" w:cs="Arial"/>
          <w:sz w:val="20"/>
          <w:szCs w:val="20"/>
        </w:rPr>
        <w:t>1</w:t>
      </w:r>
      <w:r w:rsidR="00965E61" w:rsidRPr="00711675">
        <w:rPr>
          <w:rFonts w:ascii="Arial Narrow" w:hAnsi="Arial Narrow" w:cs="Arial"/>
          <w:sz w:val="20"/>
          <w:szCs w:val="20"/>
        </w:rPr>
        <w:t xml:space="preserve">) </w:t>
      </w:r>
      <w:r w:rsidRPr="00711675">
        <w:rPr>
          <w:rFonts w:ascii="Arial Narrow" w:hAnsi="Arial Narrow" w:cs="Arial"/>
          <w:sz w:val="20"/>
          <w:szCs w:val="20"/>
        </w:rPr>
        <w:t xml:space="preserve">Guillermo </w:t>
      </w:r>
      <w:proofErr w:type="spellStart"/>
      <w:r w:rsidRPr="00711675">
        <w:rPr>
          <w:rFonts w:ascii="Arial Narrow" w:hAnsi="Arial Narrow" w:cs="Arial"/>
          <w:sz w:val="20"/>
          <w:szCs w:val="20"/>
        </w:rPr>
        <w:t>Yopla</w:t>
      </w:r>
      <w:proofErr w:type="spellEnd"/>
      <w:r w:rsidR="0063037C" w:rsidRPr="00711675">
        <w:rPr>
          <w:rFonts w:ascii="Arial Narrow" w:hAnsi="Arial Narrow" w:cs="Arial"/>
          <w:sz w:val="20"/>
          <w:szCs w:val="20"/>
        </w:rPr>
        <w:t xml:space="preserve"> </w:t>
      </w:r>
      <w:proofErr w:type="spellStart"/>
      <w:r w:rsidRPr="00711675">
        <w:rPr>
          <w:rFonts w:ascii="Arial Narrow" w:hAnsi="Arial Narrow" w:cs="Arial"/>
          <w:sz w:val="20"/>
          <w:szCs w:val="20"/>
        </w:rPr>
        <w:t>Murrugarra</w:t>
      </w:r>
      <w:proofErr w:type="spellEnd"/>
      <w:r w:rsidRPr="00711675">
        <w:rPr>
          <w:rFonts w:ascii="Arial Narrow" w:hAnsi="Arial Narrow" w:cs="Arial"/>
          <w:sz w:val="20"/>
          <w:szCs w:val="20"/>
        </w:rPr>
        <w:t xml:space="preserve">, </w:t>
      </w:r>
      <w:r w:rsidR="00965E61" w:rsidRPr="00711675">
        <w:rPr>
          <w:rFonts w:ascii="Arial Narrow" w:hAnsi="Arial Narrow" w:cs="Arial"/>
          <w:sz w:val="20"/>
          <w:szCs w:val="20"/>
        </w:rPr>
        <w:t>1</w:t>
      </w:r>
      <w:r w:rsidR="009B0BC5" w:rsidRPr="00711675">
        <w:rPr>
          <w:rFonts w:ascii="Arial Narrow" w:hAnsi="Arial Narrow" w:cs="Arial"/>
          <w:sz w:val="20"/>
          <w:szCs w:val="20"/>
        </w:rPr>
        <w:t>2</w:t>
      </w:r>
      <w:r w:rsidR="00036600" w:rsidRPr="00711675">
        <w:rPr>
          <w:rFonts w:ascii="Arial Narrow" w:hAnsi="Arial Narrow" w:cs="Arial"/>
          <w:sz w:val="20"/>
          <w:szCs w:val="20"/>
        </w:rPr>
        <w:t>)</w:t>
      </w:r>
      <w:r w:rsidR="00965E61" w:rsidRPr="00711675">
        <w:rPr>
          <w:rFonts w:ascii="Arial Narrow" w:hAnsi="Arial Narrow" w:cs="Arial"/>
          <w:sz w:val="20"/>
          <w:szCs w:val="20"/>
        </w:rPr>
        <w:t xml:space="preserve"> </w:t>
      </w:r>
      <w:r w:rsidR="00036600" w:rsidRPr="00711675">
        <w:rPr>
          <w:rFonts w:ascii="Arial Narrow" w:hAnsi="Arial Narrow" w:cs="Arial"/>
          <w:sz w:val="20"/>
          <w:szCs w:val="20"/>
        </w:rPr>
        <w:t xml:space="preserve">José Luis </w:t>
      </w:r>
      <w:proofErr w:type="spellStart"/>
      <w:r w:rsidR="00036600" w:rsidRPr="00711675">
        <w:rPr>
          <w:rFonts w:ascii="Arial Narrow" w:hAnsi="Arial Narrow" w:cs="Arial"/>
          <w:sz w:val="20"/>
          <w:szCs w:val="20"/>
        </w:rPr>
        <w:t>Chiwan</w:t>
      </w:r>
      <w:proofErr w:type="spellEnd"/>
      <w:r w:rsidR="00036600" w:rsidRPr="00711675">
        <w:rPr>
          <w:rFonts w:ascii="Arial Narrow" w:hAnsi="Arial Narrow" w:cs="Arial"/>
          <w:sz w:val="20"/>
          <w:szCs w:val="20"/>
        </w:rPr>
        <w:t xml:space="preserve"> Cubas</w:t>
      </w:r>
      <w:r w:rsidRPr="00711675">
        <w:rPr>
          <w:rFonts w:ascii="Arial Narrow" w:hAnsi="Arial Narrow" w:cs="Arial"/>
          <w:sz w:val="20"/>
          <w:szCs w:val="20"/>
        </w:rPr>
        <w:t>; con la presencia del Secretario de Consejo Regional Ab</w:t>
      </w:r>
      <w:r w:rsidR="003C33C5" w:rsidRPr="00711675">
        <w:rPr>
          <w:rFonts w:ascii="Arial Narrow" w:hAnsi="Arial Narrow" w:cs="Arial"/>
          <w:sz w:val="20"/>
          <w:szCs w:val="20"/>
        </w:rPr>
        <w:t>o</w:t>
      </w:r>
      <w:r w:rsidRPr="00711675">
        <w:rPr>
          <w:rFonts w:ascii="Arial Narrow" w:hAnsi="Arial Narrow" w:cs="Arial"/>
          <w:sz w:val="20"/>
          <w:szCs w:val="20"/>
        </w:rPr>
        <w:t xml:space="preserve">g. Elmer </w:t>
      </w:r>
      <w:proofErr w:type="spellStart"/>
      <w:r w:rsidRPr="00711675">
        <w:rPr>
          <w:rFonts w:ascii="Arial Narrow" w:hAnsi="Arial Narrow" w:cs="Arial"/>
          <w:sz w:val="20"/>
          <w:szCs w:val="20"/>
        </w:rPr>
        <w:t>Alaya</w:t>
      </w:r>
      <w:proofErr w:type="spellEnd"/>
      <w:r w:rsidRPr="00711675">
        <w:rPr>
          <w:rFonts w:ascii="Arial Narrow" w:hAnsi="Arial Narrow" w:cs="Arial"/>
          <w:sz w:val="20"/>
          <w:szCs w:val="20"/>
        </w:rPr>
        <w:t xml:space="preserve"> Izquierdo y la Relatora</w:t>
      </w:r>
      <w:r w:rsidR="0063037C" w:rsidRPr="00711675">
        <w:rPr>
          <w:rFonts w:ascii="Arial Narrow" w:hAnsi="Arial Narrow" w:cs="Arial"/>
          <w:sz w:val="20"/>
          <w:szCs w:val="20"/>
        </w:rPr>
        <w:t xml:space="preserve"> </w:t>
      </w:r>
      <w:r w:rsidR="008E1A5E" w:rsidRPr="00711675">
        <w:rPr>
          <w:rFonts w:ascii="Arial Narrow" w:hAnsi="Arial Narrow" w:cs="Arial"/>
          <w:sz w:val="20"/>
          <w:szCs w:val="20"/>
        </w:rPr>
        <w:t>Ab</w:t>
      </w:r>
      <w:r w:rsidR="000B3C8C" w:rsidRPr="00711675">
        <w:rPr>
          <w:rFonts w:ascii="Arial Narrow" w:hAnsi="Arial Narrow" w:cs="Arial"/>
          <w:sz w:val="20"/>
          <w:szCs w:val="20"/>
        </w:rPr>
        <w:t>o</w:t>
      </w:r>
      <w:r w:rsidR="008E1A5E" w:rsidRPr="00711675">
        <w:rPr>
          <w:rFonts w:ascii="Arial Narrow" w:hAnsi="Arial Narrow" w:cs="Arial"/>
          <w:sz w:val="20"/>
          <w:szCs w:val="20"/>
        </w:rPr>
        <w:t xml:space="preserve">g. </w:t>
      </w:r>
      <w:r w:rsidRPr="00711675">
        <w:rPr>
          <w:rFonts w:ascii="Arial Narrow" w:hAnsi="Arial Narrow" w:cs="Arial"/>
          <w:sz w:val="20"/>
          <w:szCs w:val="20"/>
        </w:rPr>
        <w:t xml:space="preserve">Paola </w:t>
      </w:r>
      <w:r w:rsidR="006644E8" w:rsidRPr="00711675">
        <w:rPr>
          <w:rFonts w:ascii="Arial Narrow" w:hAnsi="Arial Narrow" w:cs="Arial"/>
          <w:sz w:val="20"/>
          <w:szCs w:val="20"/>
        </w:rPr>
        <w:t xml:space="preserve">Karina </w:t>
      </w:r>
      <w:r w:rsidR="008E1A5E" w:rsidRPr="00711675">
        <w:rPr>
          <w:rFonts w:ascii="Arial Narrow" w:hAnsi="Arial Narrow" w:cs="Arial"/>
          <w:sz w:val="20"/>
          <w:szCs w:val="20"/>
        </w:rPr>
        <w:t>Jáuregui</w:t>
      </w:r>
      <w:r w:rsidR="006E54B1" w:rsidRPr="00711675">
        <w:rPr>
          <w:rFonts w:ascii="Arial Narrow" w:hAnsi="Arial Narrow" w:cs="Arial"/>
          <w:sz w:val="20"/>
          <w:szCs w:val="20"/>
        </w:rPr>
        <w:t xml:space="preserve"> Iparraguirre</w:t>
      </w:r>
      <w:r w:rsidR="0063037C" w:rsidRPr="00711675">
        <w:rPr>
          <w:rFonts w:ascii="Arial Narrow" w:hAnsi="Arial Narrow" w:cs="Arial"/>
          <w:sz w:val="20"/>
          <w:szCs w:val="20"/>
        </w:rPr>
        <w:t>,</w:t>
      </w:r>
      <w:r w:rsidRPr="00711675">
        <w:rPr>
          <w:rFonts w:ascii="Arial Narrow" w:hAnsi="Arial Narrow" w:cs="Arial"/>
          <w:sz w:val="20"/>
          <w:szCs w:val="20"/>
        </w:rPr>
        <w:t xml:space="preserve"> luego de responder al llamado de lista y la comprobación de la existencia del quórum reglamentario del Consejo se dio inicio a la sesión. </w:t>
      </w:r>
    </w:p>
    <w:p w:rsidR="00A441B7" w:rsidRPr="00711675" w:rsidRDefault="00A441B7" w:rsidP="00711675">
      <w:pPr>
        <w:pStyle w:val="Textoindependienteprimerasangra"/>
        <w:spacing w:after="0"/>
        <w:ind w:firstLine="0"/>
        <w:jc w:val="both"/>
        <w:rPr>
          <w:rFonts w:ascii="Arial Narrow" w:hAnsi="Arial Narrow" w:cs="Arial"/>
          <w:sz w:val="20"/>
          <w:szCs w:val="20"/>
        </w:rPr>
      </w:pPr>
    </w:p>
    <w:p w:rsidR="00E9038E" w:rsidRPr="00711675" w:rsidRDefault="003A3785" w:rsidP="00711675">
      <w:pPr>
        <w:pStyle w:val="Textoindependienteprimerasangra"/>
        <w:spacing w:after="0"/>
        <w:ind w:firstLine="0"/>
        <w:jc w:val="both"/>
        <w:rPr>
          <w:rFonts w:ascii="Arial Narrow" w:hAnsi="Arial Narrow" w:cs="Arial"/>
          <w:sz w:val="20"/>
          <w:szCs w:val="20"/>
        </w:rPr>
      </w:pPr>
      <w:r w:rsidRPr="00711675">
        <w:rPr>
          <w:rFonts w:ascii="Arial Narrow" w:hAnsi="Arial Narrow" w:cs="Arial"/>
          <w:sz w:val="20"/>
          <w:szCs w:val="20"/>
        </w:rPr>
        <w:t>El Consejero Delegado Prof. El</w:t>
      </w:r>
      <w:r w:rsidR="00F22FC6" w:rsidRPr="00711675">
        <w:rPr>
          <w:rFonts w:ascii="Arial Narrow" w:hAnsi="Arial Narrow" w:cs="Arial"/>
          <w:sz w:val="20"/>
          <w:szCs w:val="20"/>
        </w:rPr>
        <w:t>zer Elera López, indica que hay tres</w:t>
      </w:r>
      <w:r w:rsidRPr="00711675">
        <w:rPr>
          <w:rFonts w:ascii="Arial Narrow" w:hAnsi="Arial Narrow" w:cs="Arial"/>
          <w:sz w:val="20"/>
          <w:szCs w:val="20"/>
        </w:rPr>
        <w:t xml:space="preserve"> solicitud</w:t>
      </w:r>
      <w:r w:rsidR="00F22FC6" w:rsidRPr="00711675">
        <w:rPr>
          <w:rFonts w:ascii="Arial Narrow" w:hAnsi="Arial Narrow" w:cs="Arial"/>
          <w:sz w:val="20"/>
          <w:szCs w:val="20"/>
        </w:rPr>
        <w:t>es</w:t>
      </w:r>
      <w:r w:rsidRPr="00711675">
        <w:rPr>
          <w:rFonts w:ascii="Arial Narrow" w:hAnsi="Arial Narrow" w:cs="Arial"/>
          <w:sz w:val="20"/>
          <w:szCs w:val="20"/>
        </w:rPr>
        <w:t xml:space="preserve"> de dispensa </w:t>
      </w:r>
      <w:r w:rsidR="00F22FC6" w:rsidRPr="00711675">
        <w:rPr>
          <w:rFonts w:ascii="Arial Narrow" w:hAnsi="Arial Narrow" w:cs="Arial"/>
          <w:sz w:val="20"/>
          <w:szCs w:val="20"/>
        </w:rPr>
        <w:t>de los</w:t>
      </w:r>
      <w:r w:rsidR="00795BA7" w:rsidRPr="00711675">
        <w:rPr>
          <w:rFonts w:ascii="Arial Narrow" w:hAnsi="Arial Narrow" w:cs="Arial"/>
          <w:sz w:val="20"/>
          <w:szCs w:val="20"/>
        </w:rPr>
        <w:t xml:space="preserve"> Consejero</w:t>
      </w:r>
      <w:r w:rsidR="00F22FC6" w:rsidRPr="00711675">
        <w:rPr>
          <w:rFonts w:ascii="Arial Narrow" w:hAnsi="Arial Narrow" w:cs="Arial"/>
          <w:sz w:val="20"/>
          <w:szCs w:val="20"/>
        </w:rPr>
        <w:t>s Regionales</w:t>
      </w:r>
      <w:r w:rsidR="00795BA7" w:rsidRPr="00711675">
        <w:rPr>
          <w:rFonts w:ascii="Arial Narrow" w:hAnsi="Arial Narrow" w:cs="Arial"/>
          <w:sz w:val="20"/>
          <w:szCs w:val="20"/>
        </w:rPr>
        <w:t xml:space="preserve"> de la</w:t>
      </w:r>
      <w:r w:rsidR="00F22FC6" w:rsidRPr="00711675">
        <w:rPr>
          <w:rFonts w:ascii="Arial Narrow" w:hAnsi="Arial Narrow" w:cs="Arial"/>
          <w:sz w:val="20"/>
          <w:szCs w:val="20"/>
        </w:rPr>
        <w:t>s</w:t>
      </w:r>
      <w:r w:rsidR="00795BA7" w:rsidRPr="00711675">
        <w:rPr>
          <w:rFonts w:ascii="Arial Narrow" w:hAnsi="Arial Narrow" w:cs="Arial"/>
          <w:sz w:val="20"/>
          <w:szCs w:val="20"/>
        </w:rPr>
        <w:t xml:space="preserve"> provincia</w:t>
      </w:r>
      <w:r w:rsidR="00F22FC6" w:rsidRPr="00711675">
        <w:rPr>
          <w:rFonts w:ascii="Arial Narrow" w:hAnsi="Arial Narrow" w:cs="Arial"/>
          <w:sz w:val="20"/>
          <w:szCs w:val="20"/>
        </w:rPr>
        <w:t>s</w:t>
      </w:r>
      <w:r w:rsidR="00795BA7" w:rsidRPr="00711675">
        <w:rPr>
          <w:rFonts w:ascii="Arial Narrow" w:hAnsi="Arial Narrow" w:cs="Arial"/>
          <w:sz w:val="20"/>
          <w:szCs w:val="20"/>
        </w:rPr>
        <w:t xml:space="preserve"> de </w:t>
      </w:r>
      <w:r w:rsidR="00970C8D" w:rsidRPr="00711675">
        <w:rPr>
          <w:rFonts w:ascii="Arial Narrow" w:hAnsi="Arial Narrow" w:cs="Arial"/>
          <w:sz w:val="20"/>
          <w:szCs w:val="20"/>
        </w:rPr>
        <w:t>Cutervo</w:t>
      </w:r>
      <w:r w:rsidR="00F22FC6" w:rsidRPr="00711675">
        <w:rPr>
          <w:rFonts w:ascii="Arial Narrow" w:hAnsi="Arial Narrow" w:cs="Arial"/>
          <w:sz w:val="20"/>
          <w:szCs w:val="20"/>
        </w:rPr>
        <w:t xml:space="preserve">, </w:t>
      </w:r>
      <w:r w:rsidR="00970C8D" w:rsidRPr="00711675">
        <w:rPr>
          <w:rFonts w:ascii="Arial Narrow" w:hAnsi="Arial Narrow" w:cs="Arial"/>
          <w:sz w:val="20"/>
          <w:szCs w:val="20"/>
        </w:rPr>
        <w:t>San Ignacio</w:t>
      </w:r>
      <w:r w:rsidR="00E0094D" w:rsidRPr="00711675">
        <w:rPr>
          <w:rFonts w:ascii="Arial Narrow" w:hAnsi="Arial Narrow" w:cs="Arial"/>
          <w:sz w:val="20"/>
          <w:szCs w:val="20"/>
        </w:rPr>
        <w:t xml:space="preserve"> y </w:t>
      </w:r>
      <w:r w:rsidR="00970C8D" w:rsidRPr="00711675">
        <w:rPr>
          <w:rFonts w:ascii="Arial Narrow" w:hAnsi="Arial Narrow" w:cs="Arial"/>
          <w:sz w:val="20"/>
          <w:szCs w:val="20"/>
        </w:rPr>
        <w:t>San Ignacio - Nativo</w:t>
      </w:r>
      <w:r w:rsidR="00795BA7" w:rsidRPr="00711675">
        <w:rPr>
          <w:rFonts w:ascii="Arial Narrow" w:hAnsi="Arial Narrow" w:cs="Arial"/>
          <w:sz w:val="20"/>
          <w:szCs w:val="20"/>
        </w:rPr>
        <w:t xml:space="preserve">, </w:t>
      </w:r>
      <w:r w:rsidRPr="00711675">
        <w:rPr>
          <w:rFonts w:ascii="Arial Narrow" w:hAnsi="Arial Narrow" w:cs="Arial"/>
          <w:sz w:val="20"/>
          <w:szCs w:val="20"/>
        </w:rPr>
        <w:t xml:space="preserve">por inasistencia a la presente sesión, </w:t>
      </w:r>
      <w:r w:rsidR="00E1044C" w:rsidRPr="00711675">
        <w:rPr>
          <w:rFonts w:ascii="Arial Narrow" w:hAnsi="Arial Narrow" w:cs="Arial"/>
          <w:sz w:val="20"/>
          <w:szCs w:val="20"/>
        </w:rPr>
        <w:t>se dio</w:t>
      </w:r>
      <w:r w:rsidRPr="00711675">
        <w:rPr>
          <w:rFonts w:ascii="Arial Narrow" w:hAnsi="Arial Narrow" w:cs="Arial"/>
          <w:sz w:val="20"/>
          <w:szCs w:val="20"/>
        </w:rPr>
        <w:t xml:space="preserve"> lectura </w:t>
      </w:r>
      <w:r w:rsidR="00A441B7" w:rsidRPr="00711675">
        <w:rPr>
          <w:rFonts w:ascii="Arial Narrow" w:hAnsi="Arial Narrow" w:cs="Arial"/>
          <w:sz w:val="20"/>
          <w:szCs w:val="20"/>
        </w:rPr>
        <w:t xml:space="preserve">a </w:t>
      </w:r>
      <w:r w:rsidRPr="00711675">
        <w:rPr>
          <w:rFonts w:ascii="Arial Narrow" w:hAnsi="Arial Narrow" w:cs="Arial"/>
          <w:sz w:val="20"/>
          <w:szCs w:val="20"/>
        </w:rPr>
        <w:t>la</w:t>
      </w:r>
      <w:r w:rsidR="00E0094D" w:rsidRPr="00711675">
        <w:rPr>
          <w:rFonts w:ascii="Arial Narrow" w:hAnsi="Arial Narrow" w:cs="Arial"/>
          <w:sz w:val="20"/>
          <w:szCs w:val="20"/>
        </w:rPr>
        <w:t>s</w:t>
      </w:r>
      <w:r w:rsidRPr="00711675">
        <w:rPr>
          <w:rFonts w:ascii="Arial Narrow" w:hAnsi="Arial Narrow" w:cs="Arial"/>
          <w:sz w:val="20"/>
          <w:szCs w:val="20"/>
        </w:rPr>
        <w:t xml:space="preserve"> </w:t>
      </w:r>
      <w:r w:rsidR="00E0094D" w:rsidRPr="00711675">
        <w:rPr>
          <w:rFonts w:ascii="Arial Narrow" w:hAnsi="Arial Narrow" w:cs="Arial"/>
          <w:sz w:val="20"/>
          <w:szCs w:val="20"/>
        </w:rPr>
        <w:t>solicitudes</w:t>
      </w:r>
      <w:r w:rsidR="00F22FC6" w:rsidRPr="00711675">
        <w:rPr>
          <w:rFonts w:ascii="Arial Narrow" w:hAnsi="Arial Narrow" w:cs="Arial"/>
          <w:sz w:val="20"/>
          <w:szCs w:val="20"/>
        </w:rPr>
        <w:t>.</w:t>
      </w:r>
      <w:r w:rsidR="009B0BC5" w:rsidRPr="00711675">
        <w:rPr>
          <w:rFonts w:ascii="Arial Narrow" w:hAnsi="Arial Narrow" w:cs="Arial"/>
          <w:sz w:val="20"/>
          <w:szCs w:val="20"/>
        </w:rPr>
        <w:t xml:space="preserve"> </w:t>
      </w:r>
    </w:p>
    <w:p w:rsidR="00E9038E" w:rsidRPr="00711675" w:rsidRDefault="00E9038E" w:rsidP="00711675">
      <w:pPr>
        <w:pStyle w:val="Textoindependienteprimerasangra"/>
        <w:spacing w:after="0"/>
        <w:ind w:firstLine="0"/>
        <w:jc w:val="both"/>
        <w:rPr>
          <w:rFonts w:ascii="Arial Narrow" w:hAnsi="Arial Narrow" w:cs="Arial"/>
          <w:sz w:val="20"/>
          <w:szCs w:val="20"/>
        </w:rPr>
      </w:pPr>
    </w:p>
    <w:p w:rsidR="00073CAC" w:rsidRPr="00711675" w:rsidRDefault="00E9038E" w:rsidP="00711675">
      <w:pPr>
        <w:pStyle w:val="Textoindependienteprimerasangra"/>
        <w:spacing w:after="0"/>
        <w:ind w:firstLine="0"/>
        <w:jc w:val="both"/>
        <w:rPr>
          <w:rFonts w:ascii="Arial Narrow" w:hAnsi="Arial Narrow" w:cs="Arial"/>
          <w:sz w:val="20"/>
          <w:szCs w:val="20"/>
        </w:rPr>
      </w:pPr>
      <w:r w:rsidRPr="00711675">
        <w:rPr>
          <w:rFonts w:ascii="Arial Narrow" w:hAnsi="Arial Narrow" w:cs="Arial"/>
          <w:sz w:val="20"/>
          <w:szCs w:val="20"/>
        </w:rPr>
        <w:t>S</w:t>
      </w:r>
      <w:r w:rsidR="00073CAC" w:rsidRPr="00711675">
        <w:rPr>
          <w:rFonts w:ascii="Arial Narrow" w:hAnsi="Arial Narrow" w:cs="Arial"/>
          <w:sz w:val="20"/>
          <w:szCs w:val="20"/>
        </w:rPr>
        <w:t>ometió a votación la solicitud de justificación de inasistencia</w:t>
      </w:r>
      <w:r w:rsidR="003E12AF" w:rsidRPr="00711675">
        <w:rPr>
          <w:rFonts w:ascii="Arial Narrow" w:hAnsi="Arial Narrow" w:cs="Arial"/>
          <w:sz w:val="20"/>
          <w:szCs w:val="20"/>
        </w:rPr>
        <w:t>s</w:t>
      </w:r>
      <w:r w:rsidR="00073CAC" w:rsidRPr="00711675">
        <w:rPr>
          <w:rFonts w:ascii="Arial Narrow" w:hAnsi="Arial Narrow" w:cs="Arial"/>
          <w:sz w:val="20"/>
          <w:szCs w:val="20"/>
        </w:rPr>
        <w:t xml:space="preserve"> presentada</w:t>
      </w:r>
      <w:r w:rsidR="003E12AF" w:rsidRPr="00711675">
        <w:rPr>
          <w:rFonts w:ascii="Arial Narrow" w:hAnsi="Arial Narrow" w:cs="Arial"/>
          <w:sz w:val="20"/>
          <w:szCs w:val="20"/>
        </w:rPr>
        <w:t>s</w:t>
      </w:r>
      <w:r w:rsidR="00073CAC" w:rsidRPr="00711675">
        <w:rPr>
          <w:rFonts w:ascii="Arial Narrow" w:hAnsi="Arial Narrow" w:cs="Arial"/>
          <w:sz w:val="20"/>
          <w:szCs w:val="20"/>
        </w:rPr>
        <w:t xml:space="preserve"> por </w:t>
      </w:r>
      <w:r w:rsidR="003E12AF" w:rsidRPr="00711675">
        <w:rPr>
          <w:rFonts w:ascii="Arial Narrow" w:hAnsi="Arial Narrow" w:cs="Arial"/>
          <w:sz w:val="20"/>
          <w:szCs w:val="20"/>
        </w:rPr>
        <w:t>los</w:t>
      </w:r>
      <w:r w:rsidR="00073CAC" w:rsidRPr="00711675">
        <w:rPr>
          <w:rFonts w:ascii="Arial Narrow" w:hAnsi="Arial Narrow" w:cs="Arial"/>
          <w:sz w:val="20"/>
          <w:szCs w:val="20"/>
        </w:rPr>
        <w:t xml:space="preserve"> Consejero</w:t>
      </w:r>
      <w:r w:rsidR="003E12AF" w:rsidRPr="00711675">
        <w:rPr>
          <w:rFonts w:ascii="Arial Narrow" w:hAnsi="Arial Narrow" w:cs="Arial"/>
          <w:sz w:val="20"/>
          <w:szCs w:val="20"/>
        </w:rPr>
        <w:t>s</w:t>
      </w:r>
      <w:r w:rsidR="00073CAC" w:rsidRPr="00711675">
        <w:rPr>
          <w:rFonts w:ascii="Arial Narrow" w:hAnsi="Arial Narrow" w:cs="Arial"/>
          <w:sz w:val="20"/>
          <w:szCs w:val="20"/>
        </w:rPr>
        <w:t xml:space="preserve"> Regional</w:t>
      </w:r>
      <w:r w:rsidR="003E12AF" w:rsidRPr="00711675">
        <w:rPr>
          <w:rFonts w:ascii="Arial Narrow" w:hAnsi="Arial Narrow" w:cs="Arial"/>
          <w:sz w:val="20"/>
          <w:szCs w:val="20"/>
        </w:rPr>
        <w:t xml:space="preserve">es de las provincias de </w:t>
      </w:r>
      <w:r w:rsidR="00970C8D" w:rsidRPr="00711675">
        <w:rPr>
          <w:rFonts w:ascii="Arial Narrow" w:hAnsi="Arial Narrow" w:cs="Arial"/>
          <w:sz w:val="20"/>
          <w:szCs w:val="20"/>
        </w:rPr>
        <w:t>Cutervo, San Ignacio y San Ignacio - Nativo</w:t>
      </w:r>
      <w:r w:rsidRPr="00711675">
        <w:rPr>
          <w:rFonts w:ascii="Arial Narrow" w:hAnsi="Arial Narrow" w:cs="Arial"/>
          <w:sz w:val="20"/>
          <w:szCs w:val="20"/>
        </w:rPr>
        <w:t>,</w:t>
      </w:r>
      <w:r w:rsidR="00073CAC" w:rsidRPr="00711675">
        <w:rPr>
          <w:rFonts w:ascii="Arial Narrow" w:hAnsi="Arial Narrow" w:cs="Arial"/>
          <w:sz w:val="20"/>
          <w:szCs w:val="20"/>
        </w:rPr>
        <w:t xml:space="preserve"> </w:t>
      </w:r>
      <w:r w:rsidR="00E0094D" w:rsidRPr="00711675">
        <w:rPr>
          <w:rFonts w:ascii="Arial Narrow" w:hAnsi="Arial Narrow" w:cs="Arial"/>
          <w:sz w:val="20"/>
          <w:szCs w:val="20"/>
        </w:rPr>
        <w:t xml:space="preserve">las que </w:t>
      </w:r>
      <w:r w:rsidR="00073CAC" w:rsidRPr="00711675">
        <w:rPr>
          <w:rFonts w:ascii="Arial Narrow" w:hAnsi="Arial Narrow" w:cs="Arial"/>
          <w:sz w:val="20"/>
          <w:szCs w:val="20"/>
        </w:rPr>
        <w:t>fue</w:t>
      </w:r>
      <w:r w:rsidR="00E0094D" w:rsidRPr="00711675">
        <w:rPr>
          <w:rFonts w:ascii="Arial Narrow" w:hAnsi="Arial Narrow" w:cs="Arial"/>
          <w:sz w:val="20"/>
          <w:szCs w:val="20"/>
        </w:rPr>
        <w:t>ron</w:t>
      </w:r>
      <w:r w:rsidR="00073CAC" w:rsidRPr="00711675">
        <w:rPr>
          <w:rFonts w:ascii="Arial Narrow" w:hAnsi="Arial Narrow" w:cs="Arial"/>
          <w:sz w:val="20"/>
          <w:szCs w:val="20"/>
        </w:rPr>
        <w:t xml:space="preserve"> aprobada</w:t>
      </w:r>
      <w:r w:rsidR="00E0094D" w:rsidRPr="00711675">
        <w:rPr>
          <w:rFonts w:ascii="Arial Narrow" w:hAnsi="Arial Narrow" w:cs="Arial"/>
          <w:sz w:val="20"/>
          <w:szCs w:val="20"/>
        </w:rPr>
        <w:t>s</w:t>
      </w:r>
      <w:r w:rsidR="00073CAC" w:rsidRPr="00711675">
        <w:rPr>
          <w:rFonts w:ascii="Arial Narrow" w:hAnsi="Arial Narrow" w:cs="Arial"/>
          <w:sz w:val="20"/>
          <w:szCs w:val="20"/>
        </w:rPr>
        <w:t xml:space="preserve"> por unanimidad. </w:t>
      </w:r>
      <w:r w:rsidR="00970C8D" w:rsidRPr="00711675">
        <w:rPr>
          <w:rFonts w:ascii="Arial Narrow" w:hAnsi="Arial Narrow" w:cs="Arial"/>
          <w:sz w:val="20"/>
          <w:szCs w:val="20"/>
        </w:rPr>
        <w:t xml:space="preserve">  </w:t>
      </w:r>
    </w:p>
    <w:p w:rsidR="00597936" w:rsidRPr="00711675" w:rsidRDefault="00597936" w:rsidP="00711675">
      <w:pPr>
        <w:pStyle w:val="Textoindependienteprimerasangra"/>
        <w:spacing w:after="0"/>
        <w:ind w:firstLine="0"/>
        <w:jc w:val="both"/>
        <w:rPr>
          <w:rFonts w:ascii="Arial Narrow" w:hAnsi="Arial Narrow" w:cs="Arial"/>
          <w:sz w:val="20"/>
          <w:szCs w:val="20"/>
        </w:rPr>
      </w:pPr>
    </w:p>
    <w:p w:rsidR="00B0522E" w:rsidRPr="00711675" w:rsidRDefault="00B0522E" w:rsidP="00711675">
      <w:pPr>
        <w:pStyle w:val="Textoindependienteprimerasangra"/>
        <w:ind w:firstLine="0"/>
        <w:jc w:val="both"/>
        <w:rPr>
          <w:rFonts w:ascii="Arial Narrow" w:hAnsi="Arial Narrow" w:cs="Arial"/>
          <w:sz w:val="20"/>
          <w:szCs w:val="20"/>
        </w:rPr>
      </w:pPr>
      <w:r w:rsidRPr="00711675">
        <w:rPr>
          <w:rFonts w:ascii="Arial Narrow" w:hAnsi="Arial Narrow" w:cs="Arial"/>
          <w:sz w:val="20"/>
          <w:szCs w:val="20"/>
        </w:rPr>
        <w:t xml:space="preserve">El Consejero Delegado Prof. Elzer Elera López, solicitó dispensar la lectura del acta de sesión </w:t>
      </w:r>
      <w:r w:rsidR="0090306C" w:rsidRPr="00711675">
        <w:rPr>
          <w:rFonts w:ascii="Arial Narrow" w:hAnsi="Arial Narrow" w:cs="Arial"/>
          <w:sz w:val="20"/>
          <w:szCs w:val="20"/>
        </w:rPr>
        <w:t>Extraordinaria (</w:t>
      </w:r>
      <w:r w:rsidRPr="00711675">
        <w:rPr>
          <w:rFonts w:ascii="Arial Narrow" w:hAnsi="Arial Narrow" w:cs="Arial"/>
          <w:sz w:val="20"/>
          <w:szCs w:val="20"/>
        </w:rPr>
        <w:t xml:space="preserve">N° </w:t>
      </w:r>
      <w:r w:rsidR="0090306C" w:rsidRPr="00711675">
        <w:rPr>
          <w:rFonts w:ascii="Arial Narrow" w:hAnsi="Arial Narrow" w:cs="Arial"/>
          <w:sz w:val="20"/>
          <w:szCs w:val="20"/>
        </w:rPr>
        <w:t>------)</w:t>
      </w:r>
      <w:r w:rsidRPr="00711675">
        <w:rPr>
          <w:rFonts w:ascii="Arial Narrow" w:hAnsi="Arial Narrow" w:cs="Arial"/>
          <w:sz w:val="20"/>
          <w:szCs w:val="20"/>
        </w:rPr>
        <w:t xml:space="preserve">, </w:t>
      </w:r>
      <w:r w:rsidR="0090306C" w:rsidRPr="00711675">
        <w:rPr>
          <w:rFonts w:ascii="Arial Narrow" w:hAnsi="Arial Narrow" w:cs="Arial"/>
          <w:sz w:val="20"/>
          <w:szCs w:val="20"/>
        </w:rPr>
        <w:t xml:space="preserve">llevada a cabo 23 de agosto del presente año 2011, </w:t>
      </w:r>
      <w:r w:rsidRPr="00711675">
        <w:rPr>
          <w:rFonts w:ascii="Arial Narrow" w:hAnsi="Arial Narrow" w:cs="Arial"/>
          <w:sz w:val="20"/>
          <w:szCs w:val="20"/>
        </w:rPr>
        <w:t>enviada con anticipación, vía internet, a los correos de los Consejeros Regionales. La que sometida a debate y votación se aprobó por unanimidad.</w:t>
      </w:r>
    </w:p>
    <w:p w:rsidR="00B0522E" w:rsidRPr="00711675" w:rsidRDefault="00B0522E" w:rsidP="00711675">
      <w:pPr>
        <w:pStyle w:val="Textoindependienteprimerasangra"/>
        <w:ind w:firstLine="0"/>
        <w:jc w:val="both"/>
        <w:rPr>
          <w:rFonts w:ascii="Arial Narrow" w:hAnsi="Arial Narrow" w:cs="Arial"/>
          <w:sz w:val="20"/>
          <w:szCs w:val="20"/>
        </w:rPr>
      </w:pPr>
      <w:r w:rsidRPr="00711675">
        <w:rPr>
          <w:rFonts w:ascii="Arial Narrow" w:hAnsi="Arial Narrow" w:cs="Arial"/>
          <w:sz w:val="20"/>
          <w:szCs w:val="20"/>
        </w:rPr>
        <w:t>Luego, a través de la relatora se sometió a consideración la agenda de la sesión, la que</w:t>
      </w:r>
      <w:r w:rsidR="00880769" w:rsidRPr="00711675">
        <w:rPr>
          <w:rFonts w:ascii="Arial Narrow" w:hAnsi="Arial Narrow" w:cs="Arial"/>
          <w:sz w:val="20"/>
          <w:szCs w:val="20"/>
        </w:rPr>
        <w:t xml:space="preserve"> fue aprobada por unanimidad, de igual manera se incluyó cinco puntos a la agenda </w:t>
      </w:r>
      <w:r w:rsidR="00E0094D" w:rsidRPr="00711675">
        <w:rPr>
          <w:rFonts w:ascii="Arial Narrow" w:hAnsi="Arial Narrow" w:cs="Arial"/>
          <w:sz w:val="20"/>
          <w:szCs w:val="20"/>
        </w:rPr>
        <w:t>por ser</w:t>
      </w:r>
      <w:r w:rsidR="00880769" w:rsidRPr="00711675">
        <w:rPr>
          <w:rFonts w:ascii="Arial Narrow" w:hAnsi="Arial Narrow" w:cs="Arial"/>
          <w:sz w:val="20"/>
          <w:szCs w:val="20"/>
        </w:rPr>
        <w:t xml:space="preserve"> urgentes</w:t>
      </w:r>
      <w:r w:rsidR="00E0094D" w:rsidRPr="00711675">
        <w:rPr>
          <w:rFonts w:ascii="Arial Narrow" w:hAnsi="Arial Narrow" w:cs="Arial"/>
          <w:sz w:val="20"/>
          <w:szCs w:val="20"/>
        </w:rPr>
        <w:t>,</w:t>
      </w:r>
      <w:r w:rsidR="00880769" w:rsidRPr="00711675">
        <w:rPr>
          <w:rFonts w:ascii="Arial Narrow" w:hAnsi="Arial Narrow" w:cs="Arial"/>
          <w:sz w:val="20"/>
          <w:szCs w:val="20"/>
        </w:rPr>
        <w:t xml:space="preserve"> </w:t>
      </w:r>
      <w:r w:rsidR="00E0094D" w:rsidRPr="00711675">
        <w:rPr>
          <w:rFonts w:ascii="Arial Narrow" w:hAnsi="Arial Narrow" w:cs="Arial"/>
          <w:sz w:val="20"/>
          <w:szCs w:val="20"/>
        </w:rPr>
        <w:t>remitidos</w:t>
      </w:r>
      <w:r w:rsidR="00880769" w:rsidRPr="00711675">
        <w:rPr>
          <w:rFonts w:ascii="Arial Narrow" w:hAnsi="Arial Narrow" w:cs="Arial"/>
          <w:sz w:val="20"/>
          <w:szCs w:val="20"/>
        </w:rPr>
        <w:t xml:space="preserve"> por el </w:t>
      </w:r>
      <w:r w:rsidR="00E0094D" w:rsidRPr="00711675">
        <w:rPr>
          <w:rFonts w:ascii="Arial Narrow" w:hAnsi="Arial Narrow" w:cs="Arial"/>
          <w:sz w:val="20"/>
          <w:szCs w:val="20"/>
        </w:rPr>
        <w:t xml:space="preserve">Presidente Regional </w:t>
      </w:r>
      <w:r w:rsidR="00880769" w:rsidRPr="00711675">
        <w:rPr>
          <w:rFonts w:ascii="Arial Narrow" w:hAnsi="Arial Narrow" w:cs="Arial"/>
          <w:sz w:val="20"/>
          <w:szCs w:val="20"/>
        </w:rPr>
        <w:t xml:space="preserve">de Cajamarca, </w:t>
      </w:r>
      <w:r w:rsidR="003E3445" w:rsidRPr="00711675">
        <w:rPr>
          <w:rFonts w:ascii="Arial Narrow" w:hAnsi="Arial Narrow" w:cs="Arial"/>
          <w:sz w:val="20"/>
          <w:szCs w:val="20"/>
        </w:rPr>
        <w:t xml:space="preserve">los que fueron </w:t>
      </w:r>
      <w:r w:rsidR="00880769" w:rsidRPr="00711675">
        <w:rPr>
          <w:rFonts w:ascii="Arial Narrow" w:hAnsi="Arial Narrow" w:cs="Arial"/>
          <w:sz w:val="20"/>
          <w:szCs w:val="20"/>
        </w:rPr>
        <w:t>aprobado</w:t>
      </w:r>
      <w:r w:rsidR="003E3445" w:rsidRPr="00711675">
        <w:rPr>
          <w:rFonts w:ascii="Arial Narrow" w:hAnsi="Arial Narrow" w:cs="Arial"/>
          <w:sz w:val="20"/>
          <w:szCs w:val="20"/>
        </w:rPr>
        <w:t>s</w:t>
      </w:r>
      <w:r w:rsidR="00880769" w:rsidRPr="00711675">
        <w:rPr>
          <w:rFonts w:ascii="Arial Narrow" w:hAnsi="Arial Narrow" w:cs="Arial"/>
          <w:sz w:val="20"/>
          <w:szCs w:val="20"/>
        </w:rPr>
        <w:t xml:space="preserve"> por unanimidad.</w:t>
      </w:r>
      <w:r w:rsidR="00970C8D" w:rsidRPr="00711675">
        <w:rPr>
          <w:rFonts w:ascii="Arial Narrow" w:hAnsi="Arial Narrow" w:cs="Arial"/>
          <w:sz w:val="20"/>
          <w:szCs w:val="20"/>
        </w:rPr>
        <w:t xml:space="preserve">  </w:t>
      </w:r>
      <w:r w:rsidR="00880769" w:rsidRPr="00711675">
        <w:rPr>
          <w:rFonts w:ascii="Arial Narrow" w:hAnsi="Arial Narrow" w:cs="Arial"/>
          <w:sz w:val="20"/>
          <w:szCs w:val="20"/>
        </w:rPr>
        <w:t xml:space="preserve"> </w:t>
      </w:r>
      <w:r w:rsidR="00970C8D" w:rsidRPr="00711675">
        <w:rPr>
          <w:rFonts w:ascii="Arial Narrow" w:hAnsi="Arial Narrow" w:cs="Arial"/>
          <w:sz w:val="20"/>
          <w:szCs w:val="20"/>
        </w:rPr>
        <w:t xml:space="preserve">  </w:t>
      </w:r>
    </w:p>
    <w:p w:rsidR="00F929DC" w:rsidRPr="00711675" w:rsidRDefault="006B20B9" w:rsidP="00711675">
      <w:pPr>
        <w:pStyle w:val="Textoindependienteprimerasangra"/>
        <w:ind w:firstLine="0"/>
        <w:jc w:val="both"/>
        <w:rPr>
          <w:rFonts w:ascii="Arial Narrow" w:hAnsi="Arial Narrow" w:cs="Arial"/>
          <w:sz w:val="20"/>
          <w:szCs w:val="20"/>
        </w:rPr>
      </w:pPr>
      <w:r w:rsidRPr="00711675">
        <w:rPr>
          <w:rFonts w:ascii="Arial Narrow" w:hAnsi="Arial Narrow" w:cs="Arial"/>
          <w:sz w:val="20"/>
          <w:szCs w:val="20"/>
        </w:rPr>
        <w:t xml:space="preserve">Acto seguido se dio inicio a la agenda de la fecha: </w:t>
      </w:r>
      <w:r w:rsidR="00F929DC" w:rsidRPr="00711675">
        <w:rPr>
          <w:rFonts w:ascii="Arial Narrow" w:hAnsi="Arial Narrow" w:cs="Arial"/>
          <w:sz w:val="20"/>
          <w:szCs w:val="20"/>
        </w:rPr>
        <w:t xml:space="preserve">   </w:t>
      </w:r>
    </w:p>
    <w:p w:rsidR="00F929DC" w:rsidRPr="00711675" w:rsidRDefault="00F929DC" w:rsidP="00711675">
      <w:pPr>
        <w:numPr>
          <w:ilvl w:val="0"/>
          <w:numId w:val="29"/>
        </w:numPr>
        <w:tabs>
          <w:tab w:val="left" w:pos="426"/>
        </w:tabs>
        <w:jc w:val="both"/>
        <w:rPr>
          <w:rFonts w:ascii="Arial Narrow" w:hAnsi="Arial Narrow" w:cs="Arial"/>
          <w:bCs/>
          <w:sz w:val="20"/>
          <w:szCs w:val="20"/>
        </w:rPr>
      </w:pPr>
      <w:r w:rsidRPr="00711675">
        <w:rPr>
          <w:rFonts w:ascii="Arial Narrow" w:hAnsi="Arial Narrow" w:cs="Arial"/>
          <w:bCs/>
          <w:sz w:val="20"/>
          <w:szCs w:val="20"/>
        </w:rPr>
        <w:t xml:space="preserve">Oficio N° 0463-2011-GR-CAJ/P, remitido por el Presidente Regional del Gobierno Regional Cajamarca, Prof. Gregorio Santos Guerrero, con el que solicita al Pleno del Consejo Regional, autorice el viaje de Comisión Oficial a Costa Rica, al Gerente de Desarrollo Económico, Ing. Julio Cesar </w:t>
      </w:r>
      <w:proofErr w:type="spellStart"/>
      <w:r w:rsidRPr="00711675">
        <w:rPr>
          <w:rFonts w:ascii="Arial Narrow" w:hAnsi="Arial Narrow" w:cs="Arial"/>
          <w:bCs/>
          <w:sz w:val="20"/>
          <w:szCs w:val="20"/>
        </w:rPr>
        <w:t>Ullilen</w:t>
      </w:r>
      <w:proofErr w:type="spellEnd"/>
      <w:r w:rsidRPr="00711675">
        <w:rPr>
          <w:rFonts w:ascii="Arial Narrow" w:hAnsi="Arial Narrow" w:cs="Arial"/>
          <w:bCs/>
          <w:sz w:val="20"/>
          <w:szCs w:val="20"/>
        </w:rPr>
        <w:t xml:space="preserve"> Portal, en merito a la invitación de la Confederación de Cooperativas del Caribe-Centro y Sudamérica (CCC-CA), con el objetivo de formalizar un convenio con el Gobierno Regional de Cajamarca, sobre capacitación y fomento a los micro-empresarios y cooperativas a través de proyectos de cooperación.  </w:t>
      </w:r>
    </w:p>
    <w:p w:rsidR="00F929DC" w:rsidRPr="00711675" w:rsidRDefault="00F929DC" w:rsidP="00711675">
      <w:pPr>
        <w:tabs>
          <w:tab w:val="left" w:pos="426"/>
        </w:tabs>
        <w:ind w:left="360"/>
        <w:jc w:val="both"/>
        <w:rPr>
          <w:rFonts w:ascii="Arial Narrow" w:hAnsi="Arial Narrow" w:cs="Arial"/>
          <w:bCs/>
          <w:sz w:val="20"/>
          <w:szCs w:val="20"/>
        </w:rPr>
      </w:pPr>
    </w:p>
    <w:p w:rsidR="00F929DC" w:rsidRPr="00711675" w:rsidRDefault="00F929DC" w:rsidP="00711675">
      <w:pPr>
        <w:numPr>
          <w:ilvl w:val="0"/>
          <w:numId w:val="29"/>
        </w:numPr>
        <w:tabs>
          <w:tab w:val="left" w:pos="426"/>
        </w:tabs>
        <w:jc w:val="both"/>
        <w:rPr>
          <w:rFonts w:ascii="Arial Narrow" w:hAnsi="Arial Narrow" w:cs="Arial"/>
          <w:bCs/>
          <w:sz w:val="20"/>
          <w:szCs w:val="20"/>
        </w:rPr>
      </w:pPr>
      <w:r w:rsidRPr="00711675">
        <w:rPr>
          <w:rFonts w:ascii="Arial Narrow" w:hAnsi="Arial Narrow" w:cs="Arial"/>
          <w:bCs/>
          <w:sz w:val="20"/>
          <w:szCs w:val="20"/>
        </w:rPr>
        <w:t>Pedido presentado por el Consejero Delegado con el que solicita al Pleno del Consejo Regional, autorizar a los 16 Consejeros Regionales y al Secretario Técnico del Consejo Regional, para viajar a la ciudad del Cusco, a fin de participar en el Primer Congreso Nacional de Consejeros Regionales del Perú – ANCOR PERU, que se llevará a cabo del 14 al 20 de noviembre de 2011.</w:t>
      </w:r>
    </w:p>
    <w:p w:rsidR="00F929DC" w:rsidRPr="00711675" w:rsidRDefault="00F929DC" w:rsidP="00711675">
      <w:pPr>
        <w:jc w:val="both"/>
        <w:rPr>
          <w:rFonts w:ascii="Arial Narrow" w:hAnsi="Arial Narrow" w:cs="Arial"/>
          <w:bCs/>
          <w:sz w:val="20"/>
          <w:szCs w:val="20"/>
        </w:rPr>
      </w:pPr>
    </w:p>
    <w:p w:rsidR="00F929DC" w:rsidRPr="00711675" w:rsidRDefault="00F929DC" w:rsidP="00711675">
      <w:pPr>
        <w:numPr>
          <w:ilvl w:val="0"/>
          <w:numId w:val="29"/>
        </w:numPr>
        <w:tabs>
          <w:tab w:val="left" w:pos="426"/>
        </w:tabs>
        <w:jc w:val="both"/>
        <w:rPr>
          <w:rFonts w:ascii="Arial Narrow" w:hAnsi="Arial Narrow" w:cs="Arial"/>
          <w:bCs/>
          <w:sz w:val="20"/>
          <w:szCs w:val="20"/>
        </w:rPr>
      </w:pPr>
      <w:r w:rsidRPr="00711675">
        <w:rPr>
          <w:rFonts w:ascii="Arial Narrow" w:hAnsi="Arial Narrow" w:cs="Arial"/>
          <w:bCs/>
          <w:sz w:val="20"/>
          <w:szCs w:val="20"/>
        </w:rPr>
        <w:t xml:space="preserve">Oficio N° 162-2011/2012-CDRGLMGE/CR, remitido por el Presidente de la Comisión de Descentralización, Regionalización, Gobiernos Locales y Modernización de la Gestión del Estado, Dr. Mariano Portugal </w:t>
      </w:r>
      <w:proofErr w:type="spellStart"/>
      <w:r w:rsidRPr="00711675">
        <w:rPr>
          <w:rFonts w:ascii="Arial Narrow" w:hAnsi="Arial Narrow" w:cs="Arial"/>
          <w:bCs/>
          <w:sz w:val="20"/>
          <w:szCs w:val="20"/>
        </w:rPr>
        <w:t>Catacora</w:t>
      </w:r>
      <w:proofErr w:type="spellEnd"/>
      <w:r w:rsidRPr="00711675">
        <w:rPr>
          <w:rFonts w:ascii="Arial Narrow" w:hAnsi="Arial Narrow" w:cs="Arial"/>
          <w:bCs/>
          <w:sz w:val="20"/>
          <w:szCs w:val="20"/>
        </w:rPr>
        <w:t xml:space="preserve">, con el que solicita al Consejero Delegado del Consejo Regional de Cajamarca, haga llegar su opinión respecto a la modificatoria de la Ley 27867, Ley Orgánica de Gobiernos Regionales y otras propuestas en materia legislativa que estime pertinente. </w:t>
      </w:r>
    </w:p>
    <w:p w:rsidR="00F929DC" w:rsidRPr="00711675" w:rsidRDefault="00F929DC" w:rsidP="00711675">
      <w:pPr>
        <w:jc w:val="both"/>
        <w:rPr>
          <w:rFonts w:ascii="Arial Narrow" w:hAnsi="Arial Narrow" w:cs="Arial"/>
          <w:bCs/>
          <w:sz w:val="20"/>
          <w:szCs w:val="20"/>
        </w:rPr>
      </w:pPr>
    </w:p>
    <w:p w:rsidR="00F929DC" w:rsidRPr="00711675" w:rsidRDefault="00F929DC" w:rsidP="00711675">
      <w:pPr>
        <w:numPr>
          <w:ilvl w:val="0"/>
          <w:numId w:val="29"/>
        </w:numPr>
        <w:tabs>
          <w:tab w:val="left" w:pos="426"/>
        </w:tabs>
        <w:jc w:val="both"/>
        <w:rPr>
          <w:rFonts w:ascii="Arial Narrow" w:hAnsi="Arial Narrow" w:cs="Arial"/>
          <w:bCs/>
          <w:sz w:val="20"/>
          <w:szCs w:val="20"/>
        </w:rPr>
      </w:pPr>
      <w:r w:rsidRPr="00711675">
        <w:rPr>
          <w:rFonts w:ascii="Arial Narrow" w:hAnsi="Arial Narrow" w:cs="Arial"/>
          <w:sz w:val="20"/>
          <w:szCs w:val="20"/>
        </w:rPr>
        <w:t xml:space="preserve">Oficio Nº 005 -2011-GR.CAJ-CR/EEL-CPP, </w:t>
      </w:r>
      <w:r w:rsidRPr="00711675">
        <w:rPr>
          <w:rFonts w:ascii="Arial Narrow" w:hAnsi="Arial Narrow" w:cs="Arial"/>
          <w:bCs/>
          <w:sz w:val="20"/>
          <w:szCs w:val="20"/>
        </w:rPr>
        <w:t xml:space="preserve">de fecha 20 de octubre de 2011, remitido por la Comisión Investigadora de las supuestas irregularidades en la Gerencia Sub. Regional de Jaén, con el que solicitan al Pleno del Consejo Regional, un espacio de tiempo para sustentar el informe final. </w:t>
      </w:r>
    </w:p>
    <w:p w:rsidR="00F929DC" w:rsidRPr="00711675" w:rsidRDefault="00F929DC" w:rsidP="00711675">
      <w:pPr>
        <w:pStyle w:val="Textoindependienteprimerasangra"/>
        <w:ind w:firstLine="0"/>
        <w:jc w:val="both"/>
        <w:rPr>
          <w:rFonts w:ascii="Arial Narrow" w:hAnsi="Arial Narrow" w:cs="Arial"/>
          <w:sz w:val="20"/>
          <w:szCs w:val="20"/>
        </w:rPr>
      </w:pPr>
    </w:p>
    <w:p w:rsidR="00F929DC" w:rsidRPr="00711675" w:rsidRDefault="00F929DC"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DESARROLLO DE LA AGENDA:</w:t>
      </w:r>
    </w:p>
    <w:p w:rsidR="00AC6B64" w:rsidRPr="00711675" w:rsidRDefault="00AC6B64" w:rsidP="00711675">
      <w:pPr>
        <w:jc w:val="both"/>
        <w:rPr>
          <w:rFonts w:ascii="Arial Narrow" w:hAnsi="Arial Narrow" w:cs="Arial"/>
          <w:b/>
          <w:bCs/>
          <w:sz w:val="20"/>
          <w:szCs w:val="20"/>
          <w:u w:val="single"/>
        </w:rPr>
      </w:pPr>
    </w:p>
    <w:p w:rsidR="00AC6B64" w:rsidRPr="00711675" w:rsidRDefault="00AC6B64" w:rsidP="00711675">
      <w:pPr>
        <w:jc w:val="both"/>
        <w:rPr>
          <w:rFonts w:ascii="Arial Narrow" w:hAnsi="Arial Narrow" w:cs="Arial"/>
          <w:bCs/>
          <w:sz w:val="20"/>
          <w:szCs w:val="20"/>
        </w:rPr>
      </w:pPr>
      <w:r w:rsidRPr="00711675">
        <w:rPr>
          <w:rFonts w:ascii="Arial Narrow" w:hAnsi="Arial Narrow" w:cs="Arial"/>
          <w:bCs/>
          <w:sz w:val="20"/>
          <w:szCs w:val="20"/>
        </w:rPr>
        <w:t>El señor Juan Barreda Soto, solicitó que en la sesión ordinaria sea considerado su pedido que no ha sido considerado en esta a sesión, referente a que el presidente regional emita mediante una resolución ejecutiva regional otorgándoles facultades administrativas.</w:t>
      </w:r>
    </w:p>
    <w:p w:rsidR="00F929DC" w:rsidRPr="00711675" w:rsidRDefault="00F929DC" w:rsidP="00711675">
      <w:pPr>
        <w:jc w:val="both"/>
        <w:rPr>
          <w:rFonts w:ascii="Arial Narrow" w:hAnsi="Arial Narrow" w:cs="Arial"/>
          <w:b/>
          <w:bCs/>
          <w:sz w:val="20"/>
          <w:szCs w:val="20"/>
          <w:u w:val="single"/>
        </w:rPr>
      </w:pPr>
    </w:p>
    <w:p w:rsidR="00F929DC" w:rsidRPr="00711675" w:rsidRDefault="00F929DC" w:rsidP="00711675">
      <w:pPr>
        <w:jc w:val="both"/>
        <w:rPr>
          <w:rFonts w:ascii="Arial Narrow" w:hAnsi="Arial Narrow" w:cs="Arial"/>
          <w:b/>
          <w:bCs/>
          <w:sz w:val="20"/>
          <w:szCs w:val="20"/>
        </w:rPr>
      </w:pPr>
      <w:r w:rsidRPr="00711675">
        <w:rPr>
          <w:rFonts w:ascii="Arial Narrow" w:hAnsi="Arial Narrow" w:cs="Arial"/>
          <w:b/>
          <w:bCs/>
          <w:sz w:val="20"/>
          <w:szCs w:val="20"/>
        </w:rPr>
        <w:t>PRIMERO:</w:t>
      </w:r>
    </w:p>
    <w:p w:rsidR="00AC6B64" w:rsidRPr="00711675" w:rsidRDefault="00AC6B64" w:rsidP="00711675">
      <w:pPr>
        <w:jc w:val="both"/>
        <w:rPr>
          <w:rFonts w:ascii="Arial Narrow" w:hAnsi="Arial Narrow" w:cs="Arial"/>
          <w:bCs/>
          <w:sz w:val="20"/>
          <w:szCs w:val="20"/>
        </w:rPr>
      </w:pPr>
      <w:r w:rsidRPr="00711675">
        <w:rPr>
          <w:rFonts w:ascii="Arial Narrow" w:hAnsi="Arial Narrow" w:cs="Arial"/>
          <w:bCs/>
          <w:sz w:val="20"/>
          <w:szCs w:val="20"/>
        </w:rPr>
        <w:t>Elmer Florián manifestó que a su regreso informen al consejo regional, así como hasta la fecha no han expuesto los directores de educación y salud del viaje a la republica federal cuba.</w:t>
      </w:r>
    </w:p>
    <w:p w:rsidR="00F929DC" w:rsidRPr="00711675" w:rsidRDefault="00AC6B64" w:rsidP="00711675">
      <w:pPr>
        <w:jc w:val="both"/>
        <w:rPr>
          <w:rFonts w:ascii="Arial Narrow" w:hAnsi="Arial Narrow" w:cs="Arial"/>
          <w:bCs/>
          <w:sz w:val="20"/>
          <w:szCs w:val="20"/>
        </w:rPr>
      </w:pPr>
      <w:proofErr w:type="spellStart"/>
      <w:r w:rsidRPr="00711675">
        <w:rPr>
          <w:rFonts w:ascii="Arial Narrow" w:hAnsi="Arial Narrow" w:cs="Arial"/>
          <w:bCs/>
          <w:sz w:val="20"/>
          <w:szCs w:val="20"/>
        </w:rPr>
        <w:t>Yopla</w:t>
      </w:r>
      <w:proofErr w:type="spellEnd"/>
      <w:r w:rsidRPr="00711675">
        <w:rPr>
          <w:rFonts w:ascii="Arial Narrow" w:hAnsi="Arial Narrow" w:cs="Arial"/>
          <w:bCs/>
          <w:sz w:val="20"/>
          <w:szCs w:val="20"/>
        </w:rPr>
        <w:t xml:space="preserve"> manifestó que se lea la invitación hecha por el mencionado país.</w:t>
      </w:r>
    </w:p>
    <w:p w:rsidR="00AC6B64" w:rsidRPr="00711675" w:rsidRDefault="00AC6B64" w:rsidP="00711675">
      <w:pPr>
        <w:jc w:val="both"/>
        <w:rPr>
          <w:rFonts w:ascii="Arial Narrow" w:hAnsi="Arial Narrow" w:cs="Arial"/>
          <w:bCs/>
          <w:sz w:val="20"/>
          <w:szCs w:val="20"/>
        </w:rPr>
      </w:pPr>
    </w:p>
    <w:p w:rsidR="00A478F0" w:rsidRPr="00711675" w:rsidRDefault="00A478F0" w:rsidP="00711675">
      <w:pPr>
        <w:jc w:val="both"/>
        <w:rPr>
          <w:rFonts w:ascii="Arial Narrow" w:hAnsi="Arial Narrow" w:cs="Arial"/>
          <w:bCs/>
          <w:sz w:val="20"/>
          <w:szCs w:val="20"/>
        </w:rPr>
      </w:pPr>
      <w:r w:rsidRPr="00711675">
        <w:rPr>
          <w:rFonts w:ascii="Arial Narrow" w:hAnsi="Arial Narrow" w:cs="Arial"/>
          <w:bCs/>
          <w:sz w:val="20"/>
          <w:szCs w:val="20"/>
        </w:rPr>
        <w:t>SE APROBÓ POR UNANIMIDAD el viaje del Gerente de Desarrollo Económico del Gobierno Regional de Cajamarca.</w:t>
      </w:r>
    </w:p>
    <w:p w:rsidR="00A478F0" w:rsidRPr="00711675" w:rsidRDefault="00A478F0" w:rsidP="00711675">
      <w:pPr>
        <w:jc w:val="both"/>
        <w:rPr>
          <w:rFonts w:ascii="Arial Narrow" w:hAnsi="Arial Narrow" w:cs="Arial"/>
          <w:bCs/>
          <w:sz w:val="20"/>
          <w:szCs w:val="20"/>
        </w:rPr>
      </w:pPr>
    </w:p>
    <w:p w:rsidR="00A478F0" w:rsidRPr="00711675" w:rsidRDefault="00A478F0" w:rsidP="00711675">
      <w:pPr>
        <w:jc w:val="both"/>
        <w:rPr>
          <w:rFonts w:ascii="Arial Narrow" w:hAnsi="Arial Narrow" w:cs="Arial"/>
          <w:b/>
          <w:bCs/>
          <w:sz w:val="20"/>
          <w:szCs w:val="20"/>
        </w:rPr>
      </w:pPr>
      <w:r w:rsidRPr="00711675">
        <w:rPr>
          <w:rFonts w:ascii="Arial Narrow" w:hAnsi="Arial Narrow" w:cs="Arial"/>
          <w:b/>
          <w:bCs/>
          <w:sz w:val="20"/>
          <w:szCs w:val="20"/>
        </w:rPr>
        <w:t>SEGUNDO:</w:t>
      </w:r>
    </w:p>
    <w:p w:rsidR="00A478F0" w:rsidRPr="00711675" w:rsidRDefault="00A478F0" w:rsidP="00711675">
      <w:pPr>
        <w:jc w:val="both"/>
        <w:rPr>
          <w:rFonts w:ascii="Arial Narrow" w:hAnsi="Arial Narrow" w:cs="Arial"/>
          <w:bCs/>
          <w:sz w:val="20"/>
          <w:szCs w:val="20"/>
        </w:rPr>
      </w:pPr>
      <w:r w:rsidRPr="00711675">
        <w:rPr>
          <w:rFonts w:ascii="Arial Narrow" w:hAnsi="Arial Narrow" w:cs="Arial"/>
          <w:bCs/>
          <w:sz w:val="20"/>
          <w:szCs w:val="20"/>
        </w:rPr>
        <w:t>REFERENTE al viaje a la ciudad del Cusco.</w:t>
      </w:r>
    </w:p>
    <w:p w:rsidR="00A478F0" w:rsidRPr="00711675" w:rsidRDefault="002314DA" w:rsidP="00711675">
      <w:pPr>
        <w:jc w:val="both"/>
        <w:rPr>
          <w:rFonts w:ascii="Arial Narrow" w:hAnsi="Arial Narrow" w:cs="Arial"/>
          <w:bCs/>
          <w:sz w:val="20"/>
          <w:szCs w:val="20"/>
        </w:rPr>
      </w:pPr>
      <w:r w:rsidRPr="00711675">
        <w:rPr>
          <w:rFonts w:ascii="Arial Narrow" w:hAnsi="Arial Narrow" w:cs="Arial"/>
          <w:bCs/>
          <w:sz w:val="20"/>
          <w:szCs w:val="20"/>
        </w:rPr>
        <w:t>El Consejero Delegado expone respecto a cómo nació ANCOR-ÉRÚ.</w:t>
      </w:r>
    </w:p>
    <w:p w:rsidR="00691039" w:rsidRPr="00711675" w:rsidRDefault="002314DA" w:rsidP="00711675">
      <w:pPr>
        <w:jc w:val="both"/>
        <w:rPr>
          <w:rFonts w:ascii="Arial Narrow" w:hAnsi="Arial Narrow" w:cs="Arial"/>
          <w:bCs/>
          <w:sz w:val="20"/>
          <w:szCs w:val="20"/>
        </w:rPr>
      </w:pPr>
      <w:r w:rsidRPr="00711675">
        <w:rPr>
          <w:rFonts w:ascii="Arial Narrow" w:hAnsi="Arial Narrow" w:cs="Arial"/>
          <w:bCs/>
          <w:sz w:val="20"/>
          <w:szCs w:val="20"/>
        </w:rPr>
        <w:lastRenderedPageBreak/>
        <w:t xml:space="preserve">Florián manifestó que cuanto irrogaría de gasto </w:t>
      </w:r>
      <w:r w:rsidR="00691039" w:rsidRPr="00711675">
        <w:rPr>
          <w:rFonts w:ascii="Arial Narrow" w:hAnsi="Arial Narrow" w:cs="Arial"/>
          <w:bCs/>
          <w:sz w:val="20"/>
          <w:szCs w:val="20"/>
        </w:rPr>
        <w:t xml:space="preserve">al gobierno regional y tenemos ya reuniones programadas. </w:t>
      </w:r>
    </w:p>
    <w:p w:rsidR="002314DA" w:rsidRPr="00711675" w:rsidRDefault="00691039" w:rsidP="00711675">
      <w:pPr>
        <w:jc w:val="both"/>
        <w:rPr>
          <w:rFonts w:ascii="Arial Narrow" w:hAnsi="Arial Narrow" w:cs="Arial"/>
          <w:bCs/>
          <w:sz w:val="20"/>
          <w:szCs w:val="20"/>
        </w:rPr>
      </w:pPr>
      <w:proofErr w:type="spellStart"/>
      <w:r w:rsidRPr="00711675">
        <w:rPr>
          <w:rFonts w:ascii="Arial Narrow" w:hAnsi="Arial Narrow" w:cs="Arial"/>
          <w:bCs/>
          <w:sz w:val="20"/>
          <w:szCs w:val="20"/>
        </w:rPr>
        <w:t>Yopla</w:t>
      </w:r>
      <w:proofErr w:type="spellEnd"/>
      <w:r w:rsidRPr="00711675">
        <w:rPr>
          <w:rFonts w:ascii="Arial Narrow" w:hAnsi="Arial Narrow" w:cs="Arial"/>
          <w:bCs/>
          <w:sz w:val="20"/>
          <w:szCs w:val="20"/>
        </w:rPr>
        <w:t>: manifestó que es un consejo joven y no hay ánimos de permanencia</w:t>
      </w:r>
      <w:r w:rsidR="00B13368" w:rsidRPr="00711675">
        <w:rPr>
          <w:rFonts w:ascii="Arial Narrow" w:hAnsi="Arial Narrow" w:cs="Arial"/>
          <w:bCs/>
          <w:sz w:val="20"/>
          <w:szCs w:val="20"/>
        </w:rPr>
        <w:t xml:space="preserve">, poco a poco tenemos que plasmar las funciones del consejo regional y es bueno intercambiar ideas entre consejos regionales, y solicita también asesoramiento de profesionales medio ambientales. </w:t>
      </w:r>
    </w:p>
    <w:p w:rsidR="002E02B5" w:rsidRPr="00711675" w:rsidRDefault="00876E2A" w:rsidP="00711675">
      <w:pPr>
        <w:jc w:val="both"/>
        <w:rPr>
          <w:rFonts w:ascii="Arial Narrow" w:hAnsi="Arial Narrow" w:cs="Arial"/>
          <w:bCs/>
          <w:sz w:val="20"/>
          <w:szCs w:val="20"/>
        </w:rPr>
      </w:pPr>
      <w:proofErr w:type="spellStart"/>
      <w:r w:rsidRPr="00711675">
        <w:rPr>
          <w:rFonts w:ascii="Arial Narrow" w:hAnsi="Arial Narrow" w:cs="Arial"/>
          <w:bCs/>
          <w:sz w:val="20"/>
          <w:szCs w:val="20"/>
        </w:rPr>
        <w:t>Cervando</w:t>
      </w:r>
      <w:proofErr w:type="spellEnd"/>
      <w:r w:rsidR="002E02B5" w:rsidRPr="00711675">
        <w:rPr>
          <w:rFonts w:ascii="Arial Narrow" w:hAnsi="Arial Narrow" w:cs="Arial"/>
          <w:bCs/>
          <w:sz w:val="20"/>
          <w:szCs w:val="20"/>
        </w:rPr>
        <w:t>: Manif</w:t>
      </w:r>
      <w:r w:rsidRPr="00711675">
        <w:rPr>
          <w:rFonts w:ascii="Arial Narrow" w:hAnsi="Arial Narrow" w:cs="Arial"/>
          <w:bCs/>
          <w:sz w:val="20"/>
          <w:szCs w:val="20"/>
        </w:rPr>
        <w:t>estó que es muy importante esta reunión y además intercambiar opiniones</w:t>
      </w:r>
      <w:r w:rsidR="002E02B5" w:rsidRPr="00711675">
        <w:rPr>
          <w:rFonts w:ascii="Arial Narrow" w:hAnsi="Arial Narrow" w:cs="Arial"/>
          <w:bCs/>
          <w:sz w:val="20"/>
          <w:szCs w:val="20"/>
        </w:rPr>
        <w:t xml:space="preserve"> con otros consejos regionales. </w:t>
      </w:r>
    </w:p>
    <w:p w:rsidR="00BC194F" w:rsidRPr="00711675" w:rsidRDefault="002E02B5" w:rsidP="00711675">
      <w:pPr>
        <w:jc w:val="both"/>
        <w:rPr>
          <w:rFonts w:ascii="Arial Narrow" w:hAnsi="Arial Narrow" w:cs="Arial"/>
          <w:bCs/>
          <w:sz w:val="20"/>
          <w:szCs w:val="20"/>
        </w:rPr>
      </w:pPr>
      <w:r w:rsidRPr="00711675">
        <w:rPr>
          <w:rFonts w:ascii="Arial Narrow" w:hAnsi="Arial Narrow" w:cs="Arial"/>
          <w:bCs/>
          <w:sz w:val="20"/>
          <w:szCs w:val="20"/>
        </w:rPr>
        <w:t xml:space="preserve">Barreda: Manifestó que es el fortalecimiento y los derechos del consejero regional. La lucha en contra la corrupción y proponer políticas en el ámbito regional. </w:t>
      </w:r>
      <w:r w:rsidR="004D5434" w:rsidRPr="00711675">
        <w:rPr>
          <w:rFonts w:ascii="Arial Narrow" w:hAnsi="Arial Narrow" w:cs="Arial"/>
          <w:bCs/>
          <w:sz w:val="20"/>
          <w:szCs w:val="20"/>
        </w:rPr>
        <w:t>Que sea una reunión de trabajo y que saque resultados de los consejos regionales en su conjunto y es muy importante de ir a este congreso para conocer otras iniciativas.</w:t>
      </w:r>
      <w:r w:rsidR="00BC194F" w:rsidRPr="00711675">
        <w:rPr>
          <w:rFonts w:ascii="Arial Narrow" w:hAnsi="Arial Narrow" w:cs="Arial"/>
          <w:bCs/>
          <w:sz w:val="20"/>
          <w:szCs w:val="20"/>
        </w:rPr>
        <w:t xml:space="preserve"> </w:t>
      </w:r>
    </w:p>
    <w:p w:rsidR="00876E2A" w:rsidRPr="00711675" w:rsidRDefault="00BC194F" w:rsidP="00711675">
      <w:pPr>
        <w:jc w:val="both"/>
        <w:rPr>
          <w:rFonts w:ascii="Arial Narrow" w:hAnsi="Arial Narrow" w:cs="Arial"/>
          <w:bCs/>
          <w:sz w:val="20"/>
          <w:szCs w:val="20"/>
        </w:rPr>
      </w:pPr>
      <w:r w:rsidRPr="00711675">
        <w:rPr>
          <w:rFonts w:ascii="Arial Narrow" w:hAnsi="Arial Narrow" w:cs="Arial"/>
          <w:bCs/>
          <w:sz w:val="20"/>
          <w:szCs w:val="20"/>
        </w:rPr>
        <w:t xml:space="preserve">José  Luis: Manifestó que está de acuerdo con el viaje y de esa manera conocer y fortalecer el trabajo de los consejeros regionales. </w:t>
      </w:r>
      <w:r w:rsidR="004D5434" w:rsidRPr="00711675">
        <w:rPr>
          <w:rFonts w:ascii="Arial Narrow" w:hAnsi="Arial Narrow" w:cs="Arial"/>
          <w:bCs/>
          <w:sz w:val="20"/>
          <w:szCs w:val="20"/>
        </w:rPr>
        <w:t xml:space="preserve"> </w:t>
      </w:r>
    </w:p>
    <w:p w:rsidR="00797A08" w:rsidRPr="00711675" w:rsidRDefault="00797A08" w:rsidP="00711675">
      <w:pPr>
        <w:jc w:val="both"/>
        <w:rPr>
          <w:rFonts w:ascii="Arial Narrow" w:hAnsi="Arial Narrow" w:cs="Arial"/>
          <w:bCs/>
          <w:sz w:val="20"/>
          <w:szCs w:val="20"/>
        </w:rPr>
      </w:pPr>
      <w:r w:rsidRPr="00711675">
        <w:rPr>
          <w:rFonts w:ascii="Arial Narrow" w:hAnsi="Arial Narrow" w:cs="Arial"/>
          <w:bCs/>
          <w:sz w:val="20"/>
          <w:szCs w:val="20"/>
        </w:rPr>
        <w:t>Jesús García: Manifestó que también se podría considerar a los consultores.</w:t>
      </w:r>
    </w:p>
    <w:p w:rsidR="00797A08" w:rsidRPr="00711675" w:rsidRDefault="00132E56" w:rsidP="00711675">
      <w:pPr>
        <w:jc w:val="both"/>
        <w:rPr>
          <w:rFonts w:ascii="Arial Narrow" w:hAnsi="Arial Narrow" w:cs="Arial"/>
          <w:bCs/>
          <w:sz w:val="20"/>
          <w:szCs w:val="20"/>
        </w:rPr>
      </w:pPr>
      <w:r w:rsidRPr="00711675">
        <w:rPr>
          <w:rFonts w:ascii="Arial Narrow" w:hAnsi="Arial Narrow" w:cs="Arial"/>
          <w:bCs/>
          <w:sz w:val="20"/>
          <w:szCs w:val="20"/>
        </w:rPr>
        <w:t xml:space="preserve">VOTACIÓN: </w:t>
      </w:r>
    </w:p>
    <w:p w:rsidR="00132E56" w:rsidRPr="00711675" w:rsidRDefault="00132E56" w:rsidP="00711675">
      <w:pPr>
        <w:jc w:val="both"/>
        <w:rPr>
          <w:rFonts w:ascii="Arial Narrow" w:hAnsi="Arial Narrow" w:cs="Arial"/>
          <w:bCs/>
          <w:sz w:val="20"/>
          <w:szCs w:val="20"/>
        </w:rPr>
      </w:pPr>
      <w:r w:rsidRPr="00711675">
        <w:rPr>
          <w:rFonts w:ascii="Arial Narrow" w:hAnsi="Arial Narrow" w:cs="Arial"/>
          <w:bCs/>
          <w:sz w:val="20"/>
          <w:szCs w:val="20"/>
        </w:rPr>
        <w:t>POR UNANIMIDAD:</w:t>
      </w:r>
    </w:p>
    <w:p w:rsidR="00132E56" w:rsidRPr="00711675" w:rsidRDefault="00132E56" w:rsidP="00711675">
      <w:pPr>
        <w:jc w:val="both"/>
        <w:rPr>
          <w:rFonts w:ascii="Arial Narrow" w:hAnsi="Arial Narrow" w:cs="Arial"/>
          <w:bCs/>
          <w:sz w:val="20"/>
          <w:szCs w:val="20"/>
        </w:rPr>
      </w:pPr>
      <w:r w:rsidRPr="00711675">
        <w:rPr>
          <w:rFonts w:ascii="Arial Narrow" w:hAnsi="Arial Narrow" w:cs="Arial"/>
          <w:bCs/>
          <w:sz w:val="20"/>
          <w:szCs w:val="20"/>
        </w:rPr>
        <w:t>ADICIONALMENTE FECHA DE TRABAJO PARA ELAVORAR LAS PROPUESTAS:</w:t>
      </w:r>
    </w:p>
    <w:p w:rsidR="00132E56" w:rsidRPr="00711675" w:rsidRDefault="00132E56" w:rsidP="00711675">
      <w:pPr>
        <w:jc w:val="both"/>
        <w:rPr>
          <w:rFonts w:ascii="Arial Narrow" w:hAnsi="Arial Narrow" w:cs="Arial"/>
          <w:bCs/>
          <w:sz w:val="20"/>
          <w:szCs w:val="20"/>
        </w:rPr>
      </w:pPr>
      <w:r w:rsidRPr="00711675">
        <w:rPr>
          <w:rFonts w:ascii="Arial Narrow" w:hAnsi="Arial Narrow" w:cs="Arial"/>
          <w:bCs/>
          <w:sz w:val="20"/>
          <w:szCs w:val="20"/>
        </w:rPr>
        <w:t xml:space="preserve">Después de la sesión ordinaria dos días para elaborar las propuestas y solicitar los permisos pertinentes para trabajar por comisiones respecto a la modificatoria del consejo regional. ACORDÓ POST </w:t>
      </w:r>
      <w:r w:rsidR="007501D6" w:rsidRPr="00711675">
        <w:rPr>
          <w:rFonts w:ascii="Arial Narrow" w:hAnsi="Arial Narrow" w:cs="Arial"/>
          <w:bCs/>
          <w:sz w:val="20"/>
          <w:szCs w:val="20"/>
        </w:rPr>
        <w:t xml:space="preserve">SESIÓN ORDINARIA ORDINARIA DE </w:t>
      </w:r>
      <w:r w:rsidRPr="00711675">
        <w:rPr>
          <w:rFonts w:ascii="Arial Narrow" w:hAnsi="Arial Narrow" w:cs="Arial"/>
          <w:bCs/>
          <w:sz w:val="20"/>
          <w:szCs w:val="20"/>
        </w:rPr>
        <w:t>TRABAJO POR COMISIONES PARA ELAVORAR LAS PROPUESTAS.</w:t>
      </w:r>
    </w:p>
    <w:p w:rsidR="00132E56" w:rsidRPr="00711675" w:rsidRDefault="00132E56" w:rsidP="00711675">
      <w:pPr>
        <w:jc w:val="both"/>
        <w:rPr>
          <w:rFonts w:ascii="Arial Narrow" w:hAnsi="Arial Narrow" w:cs="Arial"/>
          <w:bCs/>
          <w:sz w:val="20"/>
          <w:szCs w:val="20"/>
        </w:rPr>
      </w:pPr>
      <w:r w:rsidRPr="00711675">
        <w:rPr>
          <w:rFonts w:ascii="Arial Narrow" w:hAnsi="Arial Narrow" w:cs="Arial"/>
          <w:bCs/>
          <w:sz w:val="20"/>
          <w:szCs w:val="20"/>
        </w:rPr>
        <w:t>QUIENES VIAJAN A LA CIUDAD DEL CUSCO</w:t>
      </w:r>
      <w:r w:rsidR="00EC3E88" w:rsidRPr="00711675">
        <w:rPr>
          <w:rFonts w:ascii="Arial Narrow" w:hAnsi="Arial Narrow" w:cs="Arial"/>
          <w:bCs/>
          <w:sz w:val="20"/>
          <w:szCs w:val="20"/>
        </w:rPr>
        <w:t xml:space="preserve"> </w:t>
      </w:r>
    </w:p>
    <w:p w:rsidR="007501D6" w:rsidRPr="00711675" w:rsidRDefault="007501D6" w:rsidP="00711675">
      <w:pPr>
        <w:jc w:val="both"/>
        <w:rPr>
          <w:rFonts w:ascii="Arial Narrow" w:hAnsi="Arial Narrow" w:cs="Arial"/>
          <w:bCs/>
          <w:sz w:val="20"/>
          <w:szCs w:val="20"/>
        </w:rPr>
      </w:pPr>
      <w:r w:rsidRPr="00711675">
        <w:rPr>
          <w:rFonts w:ascii="Arial Narrow" w:hAnsi="Arial Narrow" w:cs="Arial"/>
          <w:bCs/>
          <w:sz w:val="20"/>
          <w:szCs w:val="20"/>
        </w:rPr>
        <w:t>BARREDA:</w:t>
      </w:r>
    </w:p>
    <w:p w:rsidR="007501D6" w:rsidRPr="00711675" w:rsidRDefault="007501D6" w:rsidP="00711675">
      <w:pPr>
        <w:jc w:val="both"/>
        <w:rPr>
          <w:rFonts w:ascii="Arial Narrow" w:hAnsi="Arial Narrow" w:cs="Arial"/>
          <w:bCs/>
          <w:sz w:val="20"/>
          <w:szCs w:val="20"/>
        </w:rPr>
      </w:pPr>
      <w:r w:rsidRPr="00711675">
        <w:rPr>
          <w:rFonts w:ascii="Arial Narrow" w:hAnsi="Arial Narrow" w:cs="Arial"/>
          <w:bCs/>
          <w:sz w:val="20"/>
          <w:szCs w:val="20"/>
        </w:rPr>
        <w:t>SHANDER:</w:t>
      </w:r>
    </w:p>
    <w:p w:rsidR="00132E56" w:rsidRPr="00711675" w:rsidRDefault="00132E56" w:rsidP="00711675">
      <w:pPr>
        <w:jc w:val="both"/>
        <w:rPr>
          <w:rFonts w:ascii="Arial Narrow" w:hAnsi="Arial Narrow" w:cs="Arial"/>
          <w:bCs/>
          <w:sz w:val="20"/>
          <w:szCs w:val="20"/>
        </w:rPr>
      </w:pPr>
    </w:p>
    <w:p w:rsidR="00132E56" w:rsidRPr="00711675" w:rsidRDefault="00132E56" w:rsidP="00711675">
      <w:pPr>
        <w:jc w:val="both"/>
        <w:rPr>
          <w:rFonts w:ascii="Arial Narrow" w:hAnsi="Arial Narrow" w:cs="Arial"/>
          <w:b/>
          <w:bCs/>
          <w:sz w:val="20"/>
          <w:szCs w:val="20"/>
        </w:rPr>
      </w:pPr>
      <w:r w:rsidRPr="00711675">
        <w:rPr>
          <w:rFonts w:ascii="Arial Narrow" w:hAnsi="Arial Narrow" w:cs="Arial"/>
          <w:b/>
          <w:bCs/>
          <w:sz w:val="20"/>
          <w:szCs w:val="20"/>
        </w:rPr>
        <w:t>TERCERO:</w:t>
      </w:r>
    </w:p>
    <w:p w:rsidR="0052104A" w:rsidRPr="00711675" w:rsidRDefault="0052104A" w:rsidP="00711675">
      <w:pPr>
        <w:jc w:val="both"/>
        <w:rPr>
          <w:rFonts w:ascii="Arial Narrow" w:hAnsi="Arial Narrow" w:cs="Arial"/>
          <w:b/>
          <w:bCs/>
          <w:sz w:val="20"/>
          <w:szCs w:val="20"/>
        </w:rPr>
      </w:pPr>
      <w:r w:rsidRPr="00711675">
        <w:rPr>
          <w:rFonts w:ascii="Arial Narrow" w:hAnsi="Arial Narrow" w:cs="Arial"/>
          <w:b/>
          <w:bCs/>
          <w:sz w:val="20"/>
          <w:szCs w:val="20"/>
        </w:rPr>
        <w:t>PROPONER PROPUESTAS DE MODIFICACIÓN A LA LEY ORGÁNICA DE GOBIERNOS REGIONALES</w:t>
      </w:r>
    </w:p>
    <w:p w:rsidR="0052104A" w:rsidRPr="00711675" w:rsidRDefault="0052104A" w:rsidP="00711675">
      <w:pPr>
        <w:jc w:val="both"/>
        <w:rPr>
          <w:rFonts w:ascii="Arial Narrow" w:hAnsi="Arial Narrow" w:cs="Arial"/>
          <w:bCs/>
          <w:sz w:val="20"/>
          <w:szCs w:val="20"/>
        </w:rPr>
      </w:pPr>
      <w:r w:rsidRPr="00711675">
        <w:rPr>
          <w:rFonts w:ascii="Arial Narrow" w:hAnsi="Arial Narrow" w:cs="Arial"/>
          <w:bCs/>
          <w:sz w:val="20"/>
          <w:szCs w:val="20"/>
        </w:rPr>
        <w:t>DESARROLLO:</w:t>
      </w:r>
    </w:p>
    <w:p w:rsidR="00A478F0" w:rsidRPr="00711675" w:rsidRDefault="0052104A" w:rsidP="00711675">
      <w:pPr>
        <w:jc w:val="both"/>
        <w:rPr>
          <w:rFonts w:ascii="Arial Narrow" w:hAnsi="Arial Narrow" w:cs="Arial"/>
          <w:bCs/>
          <w:sz w:val="20"/>
          <w:szCs w:val="20"/>
        </w:rPr>
      </w:pPr>
      <w:r w:rsidRPr="00711675">
        <w:rPr>
          <w:rFonts w:ascii="Arial Narrow" w:hAnsi="Arial Narrow" w:cs="Arial"/>
          <w:bCs/>
          <w:sz w:val="20"/>
          <w:szCs w:val="20"/>
        </w:rPr>
        <w:t>LAS POLITICAS Y DISEÑOS EDUCATIVAS.</w:t>
      </w:r>
    </w:p>
    <w:p w:rsidR="0052104A" w:rsidRPr="00711675" w:rsidRDefault="0052104A" w:rsidP="00711675">
      <w:pPr>
        <w:jc w:val="both"/>
        <w:rPr>
          <w:rFonts w:ascii="Arial Narrow" w:hAnsi="Arial Narrow" w:cs="Arial"/>
          <w:bCs/>
          <w:sz w:val="20"/>
          <w:szCs w:val="20"/>
        </w:rPr>
      </w:pPr>
    </w:p>
    <w:p w:rsidR="00A478F0" w:rsidRPr="00711675" w:rsidRDefault="0052104A" w:rsidP="00711675">
      <w:pPr>
        <w:jc w:val="both"/>
        <w:rPr>
          <w:rFonts w:ascii="Arial Narrow" w:hAnsi="Arial Narrow" w:cs="Arial"/>
          <w:bCs/>
          <w:sz w:val="20"/>
          <w:szCs w:val="20"/>
        </w:rPr>
      </w:pPr>
      <w:r w:rsidRPr="00711675">
        <w:rPr>
          <w:rFonts w:ascii="Arial Narrow" w:hAnsi="Arial Narrow" w:cs="Arial"/>
          <w:bCs/>
          <w:sz w:val="20"/>
          <w:szCs w:val="20"/>
        </w:rPr>
        <w:t>MESAS TEMÁTICAS PARA QUE TRABAJEN LOS CONSEJEROS REGIONALES.</w:t>
      </w:r>
    </w:p>
    <w:p w:rsidR="00E43E95" w:rsidRPr="00711675" w:rsidRDefault="00E43E95" w:rsidP="00711675">
      <w:pPr>
        <w:jc w:val="both"/>
        <w:rPr>
          <w:rFonts w:ascii="Arial Narrow" w:hAnsi="Arial Narrow" w:cs="Arial"/>
          <w:bCs/>
          <w:sz w:val="20"/>
          <w:szCs w:val="20"/>
        </w:rPr>
      </w:pPr>
      <w:r w:rsidRPr="00711675">
        <w:rPr>
          <w:rFonts w:ascii="Arial Narrow" w:hAnsi="Arial Narrow" w:cs="Arial"/>
          <w:bCs/>
          <w:sz w:val="20"/>
          <w:szCs w:val="20"/>
        </w:rPr>
        <w:t xml:space="preserve">LA COMISIÓN DE ASUNTOS JURIDICOS  Y EL APOYO DEL EQUIPO TECNICO LEGAL PLANIFIQUEN REFERENTE A LA MODIFICATORIA DE LA LEY ORGÁNICA DE GOBIERNOS REGIONALES. </w:t>
      </w:r>
    </w:p>
    <w:p w:rsidR="00E43E95" w:rsidRPr="00711675" w:rsidRDefault="00C94F21" w:rsidP="00711675">
      <w:pPr>
        <w:jc w:val="both"/>
        <w:rPr>
          <w:rFonts w:ascii="Arial Narrow" w:hAnsi="Arial Narrow" w:cs="Arial"/>
          <w:b/>
          <w:bCs/>
          <w:sz w:val="20"/>
          <w:szCs w:val="20"/>
        </w:rPr>
      </w:pPr>
      <w:r w:rsidRPr="00711675">
        <w:rPr>
          <w:rFonts w:ascii="Arial Narrow" w:hAnsi="Arial Narrow" w:cs="Arial"/>
          <w:bCs/>
          <w:sz w:val="20"/>
          <w:szCs w:val="20"/>
        </w:rPr>
        <w:t xml:space="preserve"> </w:t>
      </w:r>
    </w:p>
    <w:p w:rsidR="00C94F21" w:rsidRPr="00711675" w:rsidRDefault="00C94F21" w:rsidP="00711675">
      <w:pPr>
        <w:jc w:val="both"/>
        <w:rPr>
          <w:rFonts w:ascii="Arial Narrow" w:hAnsi="Arial Narrow" w:cs="Arial"/>
          <w:b/>
          <w:bCs/>
          <w:sz w:val="20"/>
          <w:szCs w:val="20"/>
        </w:rPr>
      </w:pPr>
      <w:r w:rsidRPr="00711675">
        <w:rPr>
          <w:rFonts w:ascii="Arial Narrow" w:hAnsi="Arial Narrow" w:cs="Arial"/>
          <w:b/>
          <w:bCs/>
          <w:sz w:val="20"/>
          <w:szCs w:val="20"/>
        </w:rPr>
        <w:t>CUARTO:</w:t>
      </w:r>
    </w:p>
    <w:p w:rsidR="00C94F21" w:rsidRPr="00711675" w:rsidRDefault="00C94F21" w:rsidP="00711675">
      <w:pPr>
        <w:jc w:val="both"/>
        <w:rPr>
          <w:rFonts w:ascii="Arial Narrow" w:hAnsi="Arial Narrow" w:cs="Arial"/>
          <w:bCs/>
          <w:sz w:val="20"/>
          <w:szCs w:val="20"/>
        </w:rPr>
      </w:pPr>
      <w:r w:rsidRPr="00711675">
        <w:rPr>
          <w:rFonts w:ascii="Arial Narrow" w:hAnsi="Arial Narrow" w:cs="Arial"/>
          <w:b/>
          <w:bCs/>
          <w:sz w:val="20"/>
          <w:szCs w:val="20"/>
        </w:rPr>
        <w:t xml:space="preserve">CERVANDO: </w:t>
      </w:r>
      <w:r w:rsidRPr="00711675">
        <w:rPr>
          <w:rFonts w:ascii="Arial Narrow" w:hAnsi="Arial Narrow" w:cs="Arial"/>
          <w:bCs/>
          <w:sz w:val="20"/>
          <w:szCs w:val="20"/>
        </w:rPr>
        <w:t xml:space="preserve">Manifestó que es el presidente de la comisión investigadora y fue quien han recogido 18 documentos en la cual se ha investigado en la Gerencia Sub. Regional de Jaén. Así mismo se ha investigado presuntas </w:t>
      </w:r>
      <w:proofErr w:type="gramStart"/>
      <w:r w:rsidRPr="00711675">
        <w:rPr>
          <w:rFonts w:ascii="Arial Narrow" w:hAnsi="Arial Narrow" w:cs="Arial"/>
          <w:bCs/>
          <w:sz w:val="20"/>
          <w:szCs w:val="20"/>
        </w:rPr>
        <w:t>irregularidades …</w:t>
      </w:r>
      <w:proofErr w:type="gramEnd"/>
      <w:r w:rsidRPr="00711675">
        <w:rPr>
          <w:rFonts w:ascii="Arial Narrow" w:hAnsi="Arial Narrow" w:cs="Arial"/>
          <w:bCs/>
          <w:sz w:val="20"/>
          <w:szCs w:val="20"/>
        </w:rPr>
        <w:t>………….</w:t>
      </w:r>
    </w:p>
    <w:p w:rsidR="00C94F21" w:rsidRPr="00711675" w:rsidRDefault="00C94F21" w:rsidP="00711675">
      <w:pPr>
        <w:jc w:val="both"/>
        <w:rPr>
          <w:rFonts w:ascii="Arial Narrow" w:hAnsi="Arial Narrow" w:cs="Arial"/>
          <w:bCs/>
          <w:sz w:val="20"/>
          <w:szCs w:val="20"/>
        </w:rPr>
      </w:pPr>
      <w:r w:rsidRPr="00711675">
        <w:rPr>
          <w:rFonts w:ascii="Arial Narrow" w:hAnsi="Arial Narrow" w:cs="Arial"/>
          <w:bCs/>
          <w:sz w:val="20"/>
          <w:szCs w:val="20"/>
        </w:rPr>
        <w:t>Expone el Ing. Consultor:</w:t>
      </w:r>
    </w:p>
    <w:p w:rsidR="00A426A0" w:rsidRPr="00711675" w:rsidRDefault="00A426A0" w:rsidP="00711675">
      <w:pPr>
        <w:jc w:val="both"/>
        <w:rPr>
          <w:rFonts w:ascii="Arial Narrow" w:hAnsi="Arial Narrow" w:cs="Arial"/>
          <w:bCs/>
          <w:sz w:val="20"/>
          <w:szCs w:val="20"/>
        </w:rPr>
      </w:pPr>
    </w:p>
    <w:p w:rsidR="00A426A0" w:rsidRPr="00711675" w:rsidRDefault="00A426A0"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 xml:space="preserve">CASO NÚMERO UNO: </w:t>
      </w:r>
    </w:p>
    <w:p w:rsidR="00C94F21" w:rsidRPr="00711675" w:rsidRDefault="00C94F21" w:rsidP="00711675">
      <w:pPr>
        <w:jc w:val="both"/>
        <w:rPr>
          <w:rFonts w:ascii="Arial Narrow" w:hAnsi="Arial Narrow" w:cs="Arial"/>
          <w:bCs/>
          <w:sz w:val="20"/>
          <w:szCs w:val="20"/>
        </w:rPr>
      </w:pPr>
      <w:r w:rsidRPr="00711675">
        <w:rPr>
          <w:rFonts w:ascii="Arial Narrow" w:hAnsi="Arial Narrow" w:cs="Arial"/>
          <w:bCs/>
          <w:sz w:val="20"/>
          <w:szCs w:val="20"/>
        </w:rPr>
        <w:t xml:space="preserve">Ing. Jorge Gonzales, manifestó que han visitado la obra </w:t>
      </w:r>
      <w:proofErr w:type="gramStart"/>
      <w:r w:rsidRPr="00711675">
        <w:rPr>
          <w:rFonts w:ascii="Arial Narrow" w:hAnsi="Arial Narrow" w:cs="Arial"/>
          <w:bCs/>
          <w:sz w:val="20"/>
          <w:szCs w:val="20"/>
        </w:rPr>
        <w:t>ma</w:t>
      </w:r>
      <w:r w:rsidR="00B00774" w:rsidRPr="00711675">
        <w:rPr>
          <w:rFonts w:ascii="Arial Narrow" w:hAnsi="Arial Narrow" w:cs="Arial"/>
          <w:bCs/>
          <w:sz w:val="20"/>
          <w:szCs w:val="20"/>
        </w:rPr>
        <w:t>terno</w:t>
      </w:r>
      <w:proofErr w:type="gramEnd"/>
      <w:r w:rsidR="00B00774" w:rsidRPr="00711675">
        <w:rPr>
          <w:rFonts w:ascii="Arial Narrow" w:hAnsi="Arial Narrow" w:cs="Arial"/>
          <w:bCs/>
          <w:sz w:val="20"/>
          <w:szCs w:val="20"/>
        </w:rPr>
        <w:t xml:space="preserve"> infantil de S</w:t>
      </w:r>
      <w:r w:rsidRPr="00711675">
        <w:rPr>
          <w:rFonts w:ascii="Arial Narrow" w:hAnsi="Arial Narrow" w:cs="Arial"/>
          <w:bCs/>
          <w:sz w:val="20"/>
          <w:szCs w:val="20"/>
        </w:rPr>
        <w:t>an Ignacio:</w:t>
      </w:r>
    </w:p>
    <w:p w:rsidR="00C94F21" w:rsidRPr="00711675" w:rsidRDefault="00B00774" w:rsidP="00711675">
      <w:pPr>
        <w:jc w:val="both"/>
        <w:rPr>
          <w:rFonts w:ascii="Arial Narrow" w:hAnsi="Arial Narrow" w:cs="Arial"/>
          <w:b/>
          <w:bCs/>
          <w:sz w:val="20"/>
          <w:szCs w:val="20"/>
        </w:rPr>
      </w:pPr>
      <w:r w:rsidRPr="00711675">
        <w:rPr>
          <w:rFonts w:ascii="Arial Narrow" w:hAnsi="Arial Narrow" w:cs="Arial"/>
          <w:bCs/>
          <w:sz w:val="20"/>
          <w:szCs w:val="20"/>
        </w:rPr>
        <w:t xml:space="preserve"> </w:t>
      </w:r>
      <w:r w:rsidR="00C94F21" w:rsidRPr="00711675">
        <w:rPr>
          <w:rFonts w:ascii="Arial Narrow" w:hAnsi="Arial Narrow" w:cs="Arial"/>
          <w:bCs/>
          <w:sz w:val="20"/>
          <w:szCs w:val="20"/>
        </w:rPr>
        <w:t>Primer punto: Solicitamos el Plan Anual</w:t>
      </w:r>
      <w:r w:rsidRPr="00711675">
        <w:rPr>
          <w:rFonts w:ascii="Arial Narrow" w:hAnsi="Arial Narrow" w:cs="Arial"/>
          <w:bCs/>
          <w:sz w:val="20"/>
          <w:szCs w:val="20"/>
        </w:rPr>
        <w:t xml:space="preserve"> para ver algunas modificaciones y al inicio se han tenido 22 modificaciones desde el mes de enero, febrero, marzo y 5 en abril y tres modificaciones…………………..</w:t>
      </w:r>
      <w:r w:rsidR="00C94F21" w:rsidRPr="00711675">
        <w:rPr>
          <w:rFonts w:ascii="Arial Narrow" w:hAnsi="Arial Narrow" w:cs="Arial"/>
          <w:bCs/>
          <w:sz w:val="20"/>
          <w:szCs w:val="20"/>
        </w:rPr>
        <w:t xml:space="preserve"> </w:t>
      </w:r>
    </w:p>
    <w:p w:rsidR="00F929DC" w:rsidRPr="00711675" w:rsidRDefault="00F929DC" w:rsidP="00711675">
      <w:pPr>
        <w:jc w:val="both"/>
        <w:rPr>
          <w:rFonts w:ascii="Arial Narrow" w:hAnsi="Arial Narrow" w:cs="Arial"/>
          <w:bCs/>
          <w:sz w:val="20"/>
          <w:szCs w:val="20"/>
        </w:rPr>
      </w:pPr>
    </w:p>
    <w:p w:rsidR="00B00774" w:rsidRPr="00711675" w:rsidRDefault="00B00774" w:rsidP="00711675">
      <w:pPr>
        <w:jc w:val="both"/>
        <w:rPr>
          <w:rFonts w:ascii="Arial Narrow" w:hAnsi="Arial Narrow" w:cs="Arial"/>
          <w:bCs/>
          <w:sz w:val="20"/>
          <w:szCs w:val="20"/>
        </w:rPr>
      </w:pPr>
      <w:r w:rsidRPr="00711675">
        <w:rPr>
          <w:rFonts w:ascii="Arial Narrow" w:hAnsi="Arial Narrow" w:cs="Arial"/>
          <w:bCs/>
          <w:sz w:val="20"/>
          <w:szCs w:val="20"/>
        </w:rPr>
        <w:t xml:space="preserve">La Gerencia Sub. Regional  ha venido realizando diferentes infraestructuras y se viene haciendo una serié </w:t>
      </w:r>
      <w:proofErr w:type="gramStart"/>
      <w:r w:rsidRPr="00711675">
        <w:rPr>
          <w:rFonts w:ascii="Arial Narrow" w:hAnsi="Arial Narrow" w:cs="Arial"/>
          <w:bCs/>
          <w:sz w:val="20"/>
          <w:szCs w:val="20"/>
        </w:rPr>
        <w:t>de …</w:t>
      </w:r>
      <w:proofErr w:type="gramEnd"/>
      <w:r w:rsidRPr="00711675">
        <w:rPr>
          <w:rFonts w:ascii="Arial Narrow" w:hAnsi="Arial Narrow" w:cs="Arial"/>
          <w:bCs/>
          <w:sz w:val="20"/>
          <w:szCs w:val="20"/>
        </w:rPr>
        <w:t xml:space="preserve">………………se está haciendo 7 procesos y se está haciendo lenta la gestión.        </w:t>
      </w:r>
    </w:p>
    <w:p w:rsidR="00B00774" w:rsidRPr="00711675" w:rsidRDefault="00B00774"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CONCLUSIONES:</w:t>
      </w:r>
    </w:p>
    <w:p w:rsidR="00B00774" w:rsidRPr="00711675" w:rsidRDefault="00B00774" w:rsidP="00711675">
      <w:pPr>
        <w:jc w:val="both"/>
        <w:rPr>
          <w:rFonts w:ascii="Arial Narrow" w:hAnsi="Arial Narrow" w:cs="Arial"/>
          <w:bCs/>
          <w:sz w:val="20"/>
          <w:szCs w:val="20"/>
        </w:rPr>
      </w:pPr>
      <w:r w:rsidRPr="00711675">
        <w:rPr>
          <w:rFonts w:ascii="Arial Narrow" w:hAnsi="Arial Narrow" w:cs="Arial"/>
          <w:bCs/>
          <w:sz w:val="20"/>
          <w:szCs w:val="20"/>
        </w:rPr>
        <w:t>Falta……..</w:t>
      </w:r>
    </w:p>
    <w:p w:rsidR="00B00774" w:rsidRPr="00711675" w:rsidRDefault="00B00774" w:rsidP="00711675">
      <w:pPr>
        <w:jc w:val="both"/>
        <w:rPr>
          <w:rFonts w:ascii="Arial Narrow" w:hAnsi="Arial Narrow" w:cs="Arial"/>
          <w:bCs/>
          <w:sz w:val="20"/>
          <w:szCs w:val="20"/>
        </w:rPr>
      </w:pPr>
      <w:r w:rsidRPr="00711675">
        <w:rPr>
          <w:rFonts w:ascii="Arial Narrow" w:hAnsi="Arial Narrow" w:cs="Arial"/>
          <w:bCs/>
          <w:sz w:val="20"/>
          <w:szCs w:val="20"/>
        </w:rPr>
        <w:t xml:space="preserve">Excesivo proceso de bienes   </w:t>
      </w:r>
    </w:p>
    <w:p w:rsidR="00F929DC" w:rsidRPr="00711675" w:rsidRDefault="00B00774" w:rsidP="00711675">
      <w:pPr>
        <w:jc w:val="both"/>
        <w:rPr>
          <w:rFonts w:ascii="Arial Narrow" w:hAnsi="Arial Narrow" w:cs="Arial"/>
          <w:bCs/>
          <w:sz w:val="20"/>
          <w:szCs w:val="20"/>
        </w:rPr>
      </w:pPr>
      <w:r w:rsidRPr="00711675">
        <w:rPr>
          <w:rFonts w:ascii="Arial Narrow" w:hAnsi="Arial Narrow" w:cs="Arial"/>
          <w:bCs/>
          <w:sz w:val="20"/>
          <w:szCs w:val="20"/>
        </w:rPr>
        <w:t xml:space="preserve">Aún se siguen </w:t>
      </w:r>
      <w:proofErr w:type="gramStart"/>
      <w:r w:rsidRPr="00711675">
        <w:rPr>
          <w:rFonts w:ascii="Arial Narrow" w:hAnsi="Arial Narrow" w:cs="Arial"/>
          <w:bCs/>
          <w:sz w:val="20"/>
          <w:szCs w:val="20"/>
        </w:rPr>
        <w:t>comprando …</w:t>
      </w:r>
      <w:proofErr w:type="gramEnd"/>
      <w:r w:rsidRPr="00711675">
        <w:rPr>
          <w:rFonts w:ascii="Arial Narrow" w:hAnsi="Arial Narrow" w:cs="Arial"/>
          <w:bCs/>
          <w:sz w:val="20"/>
          <w:szCs w:val="20"/>
        </w:rPr>
        <w:t xml:space="preserve">……………………….. </w:t>
      </w:r>
    </w:p>
    <w:p w:rsidR="00B00774" w:rsidRPr="00711675" w:rsidRDefault="00B00774" w:rsidP="00711675">
      <w:pPr>
        <w:jc w:val="both"/>
        <w:rPr>
          <w:rFonts w:ascii="Arial Narrow" w:hAnsi="Arial Narrow" w:cs="Arial"/>
          <w:bCs/>
          <w:sz w:val="20"/>
          <w:szCs w:val="20"/>
        </w:rPr>
      </w:pPr>
    </w:p>
    <w:p w:rsidR="00B00774" w:rsidRPr="00711675" w:rsidRDefault="00B00774"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 xml:space="preserve">RECOMENDACIONES </w:t>
      </w:r>
    </w:p>
    <w:p w:rsidR="00B00774" w:rsidRPr="00711675" w:rsidRDefault="00B00774" w:rsidP="00711675">
      <w:pPr>
        <w:jc w:val="both"/>
        <w:rPr>
          <w:rFonts w:ascii="Arial Narrow" w:hAnsi="Arial Narrow" w:cs="Arial"/>
          <w:b/>
          <w:bCs/>
          <w:sz w:val="20"/>
          <w:szCs w:val="20"/>
          <w:u w:val="single"/>
        </w:rPr>
      </w:pPr>
    </w:p>
    <w:p w:rsidR="00A426A0" w:rsidRPr="00711675" w:rsidRDefault="00A426A0"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CASO NÚMERO DOS:</w:t>
      </w:r>
    </w:p>
    <w:p w:rsidR="00A426A0" w:rsidRPr="00711675" w:rsidRDefault="00A426A0" w:rsidP="00711675">
      <w:pPr>
        <w:jc w:val="both"/>
        <w:rPr>
          <w:rFonts w:ascii="Arial Narrow" w:hAnsi="Arial Narrow" w:cs="Arial"/>
          <w:bCs/>
          <w:sz w:val="20"/>
          <w:szCs w:val="20"/>
        </w:rPr>
      </w:pPr>
      <w:r w:rsidRPr="00711675">
        <w:rPr>
          <w:rFonts w:ascii="Arial Narrow" w:hAnsi="Arial Narrow" w:cs="Arial"/>
          <w:bCs/>
          <w:sz w:val="20"/>
          <w:szCs w:val="20"/>
        </w:rPr>
        <w:t xml:space="preserve">Referente a la ejecución del proceso de exoneración y el comité ha realizado de manera correcta acorde al reglamento.  </w:t>
      </w:r>
    </w:p>
    <w:p w:rsidR="00591373" w:rsidRPr="00711675" w:rsidRDefault="00591373" w:rsidP="00711675">
      <w:pPr>
        <w:jc w:val="both"/>
        <w:rPr>
          <w:rFonts w:ascii="Arial Narrow" w:hAnsi="Arial Narrow" w:cs="Arial"/>
          <w:bCs/>
          <w:sz w:val="20"/>
          <w:szCs w:val="20"/>
        </w:rPr>
      </w:pPr>
      <w:r w:rsidRPr="00711675">
        <w:rPr>
          <w:rFonts w:ascii="Arial Narrow" w:hAnsi="Arial Narrow" w:cs="Arial"/>
          <w:bCs/>
          <w:sz w:val="20"/>
          <w:szCs w:val="20"/>
        </w:rPr>
        <w:t>El almacenero permanece los materiales hasta la fecha.</w:t>
      </w:r>
    </w:p>
    <w:p w:rsidR="00591373" w:rsidRPr="00711675" w:rsidRDefault="00591373" w:rsidP="00711675">
      <w:pPr>
        <w:jc w:val="both"/>
        <w:rPr>
          <w:rFonts w:ascii="Arial Narrow" w:hAnsi="Arial Narrow" w:cs="Arial"/>
          <w:bCs/>
          <w:sz w:val="20"/>
          <w:szCs w:val="20"/>
        </w:rPr>
      </w:pPr>
      <w:r w:rsidRPr="00711675">
        <w:rPr>
          <w:rFonts w:ascii="Arial Narrow" w:hAnsi="Arial Narrow" w:cs="Arial"/>
          <w:bCs/>
          <w:sz w:val="20"/>
          <w:szCs w:val="20"/>
        </w:rPr>
        <w:t>Presuntas irregularidades sobre los TDR………</w:t>
      </w:r>
    </w:p>
    <w:p w:rsidR="00591373" w:rsidRPr="00711675" w:rsidRDefault="00591373" w:rsidP="00711675">
      <w:pPr>
        <w:jc w:val="both"/>
        <w:rPr>
          <w:rFonts w:ascii="Arial Narrow" w:hAnsi="Arial Narrow" w:cs="Arial"/>
          <w:bCs/>
          <w:sz w:val="20"/>
          <w:szCs w:val="20"/>
        </w:rPr>
      </w:pPr>
      <w:r w:rsidRPr="00711675">
        <w:rPr>
          <w:rFonts w:ascii="Arial Narrow" w:hAnsi="Arial Narrow" w:cs="Arial"/>
          <w:bCs/>
          <w:sz w:val="20"/>
          <w:szCs w:val="20"/>
        </w:rPr>
        <w:t>Las responsabilidades de la bases y el titular de la entidad es el responsables…</w:t>
      </w:r>
      <w:proofErr w:type="gramStart"/>
      <w:r w:rsidRPr="00711675">
        <w:rPr>
          <w:rFonts w:ascii="Arial Narrow" w:hAnsi="Arial Narrow" w:cs="Arial"/>
          <w:bCs/>
          <w:sz w:val="20"/>
          <w:szCs w:val="20"/>
        </w:rPr>
        <w:t>..</w:t>
      </w:r>
      <w:proofErr w:type="gramEnd"/>
    </w:p>
    <w:p w:rsidR="00B00774" w:rsidRPr="00711675" w:rsidRDefault="00591373"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RECOMENDACIONES</w:t>
      </w:r>
    </w:p>
    <w:p w:rsidR="00591373" w:rsidRPr="00711675" w:rsidRDefault="00591373" w:rsidP="00711675">
      <w:pPr>
        <w:jc w:val="both"/>
        <w:rPr>
          <w:rFonts w:ascii="Arial Narrow" w:hAnsi="Arial Narrow" w:cs="Arial"/>
          <w:bCs/>
          <w:sz w:val="20"/>
          <w:szCs w:val="20"/>
        </w:rPr>
      </w:pPr>
      <w:r w:rsidRPr="00711675">
        <w:rPr>
          <w:rFonts w:ascii="Arial Narrow" w:hAnsi="Arial Narrow" w:cs="Arial"/>
          <w:bCs/>
          <w:sz w:val="20"/>
          <w:szCs w:val="20"/>
        </w:rPr>
        <w:t>Designar funcionarios que tengan conocimientos de las normas.</w:t>
      </w:r>
    </w:p>
    <w:p w:rsidR="00591373" w:rsidRPr="00711675" w:rsidRDefault="00591373" w:rsidP="00711675">
      <w:pPr>
        <w:jc w:val="both"/>
        <w:rPr>
          <w:rFonts w:ascii="Arial Narrow" w:hAnsi="Arial Narrow" w:cs="Arial"/>
          <w:b/>
          <w:bCs/>
          <w:sz w:val="20"/>
          <w:szCs w:val="20"/>
          <w:u w:val="single"/>
        </w:rPr>
      </w:pPr>
      <w:r w:rsidRPr="00711675">
        <w:rPr>
          <w:rFonts w:ascii="Arial Narrow" w:hAnsi="Arial Narrow" w:cs="Arial"/>
          <w:b/>
          <w:bCs/>
          <w:sz w:val="20"/>
          <w:szCs w:val="20"/>
          <w:u w:val="single"/>
        </w:rPr>
        <w:t>CASO NUMERO CINCO</w:t>
      </w:r>
    </w:p>
    <w:p w:rsidR="00591373" w:rsidRPr="00711675" w:rsidRDefault="00591373" w:rsidP="00711675">
      <w:pPr>
        <w:jc w:val="both"/>
        <w:rPr>
          <w:rFonts w:ascii="Arial Narrow" w:hAnsi="Arial Narrow" w:cs="Arial"/>
          <w:bCs/>
          <w:sz w:val="20"/>
          <w:szCs w:val="20"/>
        </w:rPr>
      </w:pPr>
      <w:r w:rsidRPr="00711675">
        <w:rPr>
          <w:rFonts w:ascii="Arial Narrow" w:hAnsi="Arial Narrow" w:cs="Arial"/>
          <w:bCs/>
          <w:sz w:val="20"/>
          <w:szCs w:val="20"/>
        </w:rPr>
        <w:t xml:space="preserve">Planillas de personal que no han trabajado en las obras. </w:t>
      </w:r>
    </w:p>
    <w:p w:rsidR="00E003F8" w:rsidRPr="00711675" w:rsidRDefault="00E003F8" w:rsidP="00711675">
      <w:pPr>
        <w:jc w:val="both"/>
        <w:rPr>
          <w:rFonts w:ascii="Arial Narrow" w:hAnsi="Arial Narrow" w:cs="Arial"/>
          <w:bCs/>
          <w:sz w:val="20"/>
          <w:szCs w:val="20"/>
        </w:rPr>
      </w:pPr>
      <w:r w:rsidRPr="00711675">
        <w:rPr>
          <w:rFonts w:ascii="Arial Narrow" w:hAnsi="Arial Narrow" w:cs="Arial"/>
          <w:bCs/>
          <w:sz w:val="20"/>
          <w:szCs w:val="20"/>
        </w:rPr>
        <w:t xml:space="preserve">En la administración directa  la entidad asume toda la responsabilidad. </w:t>
      </w:r>
    </w:p>
    <w:p w:rsidR="00E003F8" w:rsidRPr="00711675" w:rsidRDefault="00E003F8" w:rsidP="00711675">
      <w:pPr>
        <w:jc w:val="both"/>
        <w:rPr>
          <w:rFonts w:ascii="Arial Narrow" w:hAnsi="Arial Narrow" w:cs="Arial"/>
          <w:bCs/>
          <w:sz w:val="20"/>
          <w:szCs w:val="20"/>
        </w:rPr>
      </w:pPr>
      <w:r w:rsidRPr="00711675">
        <w:rPr>
          <w:rFonts w:ascii="Arial Narrow" w:hAnsi="Arial Narrow" w:cs="Arial"/>
          <w:bCs/>
          <w:sz w:val="20"/>
          <w:szCs w:val="20"/>
        </w:rPr>
        <w:t xml:space="preserve">Se han hecho modificaciones que han sido aprobadas por el titular de la entidad. </w:t>
      </w:r>
    </w:p>
    <w:p w:rsidR="00E003F8" w:rsidRPr="00711675" w:rsidRDefault="00E003F8" w:rsidP="00711675">
      <w:pPr>
        <w:jc w:val="both"/>
        <w:rPr>
          <w:rFonts w:ascii="Arial Narrow" w:hAnsi="Arial Narrow" w:cs="Arial"/>
          <w:bCs/>
          <w:sz w:val="20"/>
          <w:szCs w:val="20"/>
        </w:rPr>
      </w:pPr>
      <w:r w:rsidRPr="00711675">
        <w:rPr>
          <w:rFonts w:ascii="Arial Narrow" w:hAnsi="Arial Narrow" w:cs="Arial"/>
          <w:bCs/>
          <w:sz w:val="20"/>
          <w:szCs w:val="20"/>
        </w:rPr>
        <w:t>En administración directa se hace la compra y de ahí se deriva a la obra………….</w:t>
      </w:r>
    </w:p>
    <w:p w:rsidR="00E003F8" w:rsidRPr="00711675" w:rsidRDefault="00E003F8" w:rsidP="00711675">
      <w:pPr>
        <w:jc w:val="both"/>
        <w:rPr>
          <w:rFonts w:ascii="Arial Narrow" w:hAnsi="Arial Narrow" w:cs="Arial"/>
          <w:bCs/>
          <w:sz w:val="20"/>
          <w:szCs w:val="20"/>
        </w:rPr>
      </w:pPr>
      <w:r w:rsidRPr="00711675">
        <w:rPr>
          <w:rFonts w:ascii="Arial Narrow" w:hAnsi="Arial Narrow" w:cs="Arial"/>
          <w:bCs/>
          <w:sz w:val="20"/>
          <w:szCs w:val="20"/>
        </w:rPr>
        <w:lastRenderedPageBreak/>
        <w:t>Numeral 5 que se irían a un sorteo en el mismo acto y la norma dice que no se lleva a cabo si falta un miembro de la comisión y si no lo hubiera lo remplaza el suplente.</w:t>
      </w:r>
    </w:p>
    <w:p w:rsidR="00E003F8" w:rsidRPr="00711675" w:rsidRDefault="004F706A" w:rsidP="00711675">
      <w:pPr>
        <w:jc w:val="both"/>
        <w:rPr>
          <w:rFonts w:ascii="Arial Narrow" w:hAnsi="Arial Narrow" w:cs="Arial"/>
          <w:bCs/>
          <w:sz w:val="20"/>
          <w:szCs w:val="20"/>
        </w:rPr>
      </w:pPr>
      <w:r w:rsidRPr="00711675">
        <w:rPr>
          <w:rFonts w:ascii="Arial Narrow" w:hAnsi="Arial Narrow" w:cs="Arial"/>
          <w:bCs/>
          <w:sz w:val="20"/>
          <w:szCs w:val="20"/>
        </w:rPr>
        <w:t>BARREDA:</w:t>
      </w:r>
    </w:p>
    <w:p w:rsidR="004F706A" w:rsidRPr="00711675" w:rsidRDefault="004F706A" w:rsidP="00711675">
      <w:pPr>
        <w:jc w:val="both"/>
        <w:rPr>
          <w:rFonts w:ascii="Arial Narrow" w:hAnsi="Arial Narrow" w:cs="Arial"/>
          <w:bCs/>
          <w:sz w:val="20"/>
          <w:szCs w:val="20"/>
        </w:rPr>
      </w:pPr>
      <w:r w:rsidRPr="00711675">
        <w:rPr>
          <w:rFonts w:ascii="Arial Narrow" w:hAnsi="Arial Narrow" w:cs="Arial"/>
          <w:bCs/>
          <w:sz w:val="20"/>
          <w:szCs w:val="20"/>
        </w:rPr>
        <w:t>GERENTE GENERAL:</w:t>
      </w:r>
    </w:p>
    <w:p w:rsidR="00E003F8" w:rsidRPr="00711675" w:rsidRDefault="00E003F8" w:rsidP="00711675">
      <w:pPr>
        <w:jc w:val="both"/>
        <w:rPr>
          <w:rFonts w:ascii="Arial Narrow" w:hAnsi="Arial Narrow" w:cs="Arial"/>
          <w:bCs/>
          <w:sz w:val="20"/>
          <w:szCs w:val="20"/>
        </w:rPr>
      </w:pPr>
    </w:p>
    <w:p w:rsidR="00462602" w:rsidRPr="00711675" w:rsidRDefault="00462602" w:rsidP="00711675">
      <w:pPr>
        <w:jc w:val="both"/>
        <w:rPr>
          <w:rFonts w:ascii="Arial Narrow" w:hAnsi="Arial Narrow" w:cs="Arial"/>
          <w:bCs/>
          <w:sz w:val="20"/>
          <w:szCs w:val="20"/>
        </w:rPr>
      </w:pPr>
      <w:r w:rsidRPr="00711675">
        <w:rPr>
          <w:rFonts w:ascii="Arial Narrow" w:hAnsi="Arial Narrow" w:cs="Arial"/>
          <w:bCs/>
          <w:sz w:val="20"/>
          <w:szCs w:val="20"/>
        </w:rPr>
        <w:t xml:space="preserve">También han realizado una constatación por la gerencia general </w:t>
      </w:r>
    </w:p>
    <w:p w:rsidR="00E003F8"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 xml:space="preserve">INTERVENCIONES </w:t>
      </w:r>
    </w:p>
    <w:p w:rsidR="00E003F8"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BARREDA:</w:t>
      </w:r>
    </w:p>
    <w:p w:rsidR="00B43005" w:rsidRPr="00711675" w:rsidRDefault="00B43005" w:rsidP="00711675">
      <w:pPr>
        <w:jc w:val="both"/>
        <w:rPr>
          <w:rFonts w:ascii="Arial Narrow" w:hAnsi="Arial Narrow" w:cs="Arial"/>
          <w:bCs/>
          <w:sz w:val="20"/>
          <w:szCs w:val="20"/>
        </w:rPr>
      </w:pPr>
      <w:r w:rsidRPr="00711675">
        <w:rPr>
          <w:rFonts w:ascii="Arial Narrow" w:hAnsi="Arial Narrow" w:cs="Arial"/>
          <w:bCs/>
          <w:sz w:val="20"/>
          <w:szCs w:val="20"/>
        </w:rPr>
        <w:t xml:space="preserve">Manifestó que hay acoso sexual y hostigarían a los trabajadores.  </w:t>
      </w:r>
    </w:p>
    <w:p w:rsidR="00BA2F92"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ELMER F.</w:t>
      </w:r>
    </w:p>
    <w:p w:rsidR="00B43005" w:rsidRPr="00711675" w:rsidRDefault="00B43005" w:rsidP="00711675">
      <w:pPr>
        <w:jc w:val="both"/>
        <w:rPr>
          <w:rFonts w:ascii="Arial Narrow" w:hAnsi="Arial Narrow" w:cs="Arial"/>
          <w:bCs/>
          <w:sz w:val="20"/>
          <w:szCs w:val="20"/>
        </w:rPr>
      </w:pPr>
      <w:r w:rsidRPr="00711675">
        <w:rPr>
          <w:rFonts w:ascii="Arial Narrow" w:hAnsi="Arial Narrow" w:cs="Arial"/>
          <w:bCs/>
          <w:sz w:val="20"/>
          <w:szCs w:val="20"/>
        </w:rPr>
        <w:t>Cuáles son las coordinac</w:t>
      </w:r>
      <w:r w:rsidR="00C840CD" w:rsidRPr="00711675">
        <w:rPr>
          <w:rFonts w:ascii="Arial Narrow" w:hAnsi="Arial Narrow" w:cs="Arial"/>
          <w:bCs/>
          <w:sz w:val="20"/>
          <w:szCs w:val="20"/>
        </w:rPr>
        <w:t xml:space="preserve">iones previas con las gerencias, manifestó que las opiniones legales muy deficientes. En el marso hemos puesto de conocimiento y dos veces nos está haciendo llegar su permiso por enfermedad y esto nos quiere decir que no quiere asistir al consejo regional. </w:t>
      </w:r>
    </w:p>
    <w:p w:rsidR="00BA2F92"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CERVANDO:</w:t>
      </w:r>
    </w:p>
    <w:p w:rsidR="00C840CD" w:rsidRPr="00711675" w:rsidRDefault="00C840CD" w:rsidP="00711675">
      <w:pPr>
        <w:jc w:val="both"/>
        <w:rPr>
          <w:rFonts w:ascii="Arial Narrow" w:hAnsi="Arial Narrow" w:cs="Arial"/>
          <w:bCs/>
          <w:sz w:val="20"/>
          <w:szCs w:val="20"/>
        </w:rPr>
      </w:pPr>
      <w:r w:rsidRPr="00711675">
        <w:rPr>
          <w:rFonts w:ascii="Arial Narrow" w:hAnsi="Arial Narrow" w:cs="Arial"/>
          <w:bCs/>
          <w:sz w:val="20"/>
          <w:szCs w:val="20"/>
        </w:rPr>
        <w:t xml:space="preserve">Se ha cambiado al gerente sub. Regional de </w:t>
      </w:r>
      <w:proofErr w:type="spellStart"/>
      <w:r w:rsidRPr="00711675">
        <w:rPr>
          <w:rFonts w:ascii="Arial Narrow" w:hAnsi="Arial Narrow" w:cs="Arial"/>
          <w:bCs/>
          <w:sz w:val="20"/>
          <w:szCs w:val="20"/>
        </w:rPr>
        <w:t>cutervo</w:t>
      </w:r>
      <w:proofErr w:type="spellEnd"/>
      <w:r w:rsidRPr="00711675">
        <w:rPr>
          <w:rFonts w:ascii="Arial Narrow" w:hAnsi="Arial Narrow" w:cs="Arial"/>
          <w:bCs/>
          <w:sz w:val="20"/>
          <w:szCs w:val="20"/>
        </w:rPr>
        <w:t xml:space="preserve"> y no se sabe porqué, todos los problemas que se están suscitando  daña la imagen del ejecutivo. </w:t>
      </w:r>
    </w:p>
    <w:p w:rsidR="00BA2F92"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YOPLA:</w:t>
      </w:r>
    </w:p>
    <w:p w:rsidR="00F901A9" w:rsidRPr="00711675" w:rsidRDefault="00F901A9" w:rsidP="00711675">
      <w:pPr>
        <w:jc w:val="both"/>
        <w:rPr>
          <w:rFonts w:ascii="Arial Narrow" w:hAnsi="Arial Narrow" w:cs="Arial"/>
          <w:bCs/>
          <w:sz w:val="20"/>
          <w:szCs w:val="20"/>
        </w:rPr>
      </w:pPr>
      <w:r w:rsidRPr="00711675">
        <w:rPr>
          <w:rFonts w:ascii="Arial Narrow" w:hAnsi="Arial Narrow" w:cs="Arial"/>
          <w:bCs/>
          <w:sz w:val="20"/>
          <w:szCs w:val="20"/>
        </w:rPr>
        <w:t>Manifestó que también se ha sustraído dinero y que se tome en</w:t>
      </w:r>
      <w:r w:rsidR="00C7634E" w:rsidRPr="00711675">
        <w:rPr>
          <w:rFonts w:ascii="Arial Narrow" w:hAnsi="Arial Narrow" w:cs="Arial"/>
          <w:bCs/>
          <w:sz w:val="20"/>
          <w:szCs w:val="20"/>
        </w:rPr>
        <w:t xml:space="preserve"> </w:t>
      </w:r>
      <w:r w:rsidRPr="00711675">
        <w:rPr>
          <w:rFonts w:ascii="Arial Narrow" w:hAnsi="Arial Narrow" w:cs="Arial"/>
          <w:bCs/>
          <w:sz w:val="20"/>
          <w:szCs w:val="20"/>
        </w:rPr>
        <w:t xml:space="preserve">cuenta para tomar las medidas drásticas en la medida administrativa y no queremos que también se haga en otras direcciones o sub. Regiones. El mal trato de los funcionarios a los consejeros regionales, antes de salir a la luz se forme una comisión para determinar si hay responsabilidades antes que esto de deteriore la imagen del gobierno regional. </w:t>
      </w:r>
    </w:p>
    <w:p w:rsidR="00BA2F92"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SARA:</w:t>
      </w:r>
    </w:p>
    <w:p w:rsidR="00F901A9" w:rsidRPr="00711675" w:rsidRDefault="00F901A9" w:rsidP="00711675">
      <w:pPr>
        <w:jc w:val="both"/>
        <w:rPr>
          <w:rFonts w:ascii="Arial Narrow" w:hAnsi="Arial Narrow" w:cs="Arial"/>
          <w:bCs/>
          <w:sz w:val="20"/>
          <w:szCs w:val="20"/>
        </w:rPr>
      </w:pPr>
      <w:r w:rsidRPr="00711675">
        <w:rPr>
          <w:rFonts w:ascii="Arial Narrow" w:hAnsi="Arial Narrow" w:cs="Arial"/>
          <w:bCs/>
          <w:sz w:val="20"/>
          <w:szCs w:val="20"/>
        </w:rPr>
        <w:t>Manifestó que no solamente est</w:t>
      </w:r>
      <w:r w:rsidR="00C7634E" w:rsidRPr="00711675">
        <w:rPr>
          <w:rFonts w:ascii="Arial Narrow" w:hAnsi="Arial Narrow" w:cs="Arial"/>
          <w:bCs/>
          <w:sz w:val="20"/>
          <w:szCs w:val="20"/>
        </w:rPr>
        <w:t>á ocurriendo en J</w:t>
      </w:r>
      <w:r w:rsidRPr="00711675">
        <w:rPr>
          <w:rFonts w:ascii="Arial Narrow" w:hAnsi="Arial Narrow" w:cs="Arial"/>
          <w:bCs/>
          <w:sz w:val="20"/>
          <w:szCs w:val="20"/>
        </w:rPr>
        <w:t>a</w:t>
      </w:r>
      <w:r w:rsidR="00C7634E" w:rsidRPr="00711675">
        <w:rPr>
          <w:rFonts w:ascii="Arial Narrow" w:hAnsi="Arial Narrow" w:cs="Arial"/>
          <w:bCs/>
          <w:sz w:val="20"/>
          <w:szCs w:val="20"/>
        </w:rPr>
        <w:t>é</w:t>
      </w:r>
      <w:r w:rsidRPr="00711675">
        <w:rPr>
          <w:rFonts w:ascii="Arial Narrow" w:hAnsi="Arial Narrow" w:cs="Arial"/>
          <w:bCs/>
          <w:sz w:val="20"/>
          <w:szCs w:val="20"/>
        </w:rPr>
        <w:t>n sin</w:t>
      </w:r>
      <w:r w:rsidR="00C7634E" w:rsidRPr="00711675">
        <w:rPr>
          <w:rFonts w:ascii="Arial Narrow" w:hAnsi="Arial Narrow" w:cs="Arial"/>
          <w:bCs/>
          <w:sz w:val="20"/>
          <w:szCs w:val="20"/>
        </w:rPr>
        <w:t>o</w:t>
      </w:r>
      <w:r w:rsidRPr="00711675">
        <w:rPr>
          <w:rFonts w:ascii="Arial Narrow" w:hAnsi="Arial Narrow" w:cs="Arial"/>
          <w:bCs/>
          <w:sz w:val="20"/>
          <w:szCs w:val="20"/>
        </w:rPr>
        <w:t xml:space="preserve"> en otras unidades ejecutoras y también en la sede del gobierno regional de la sede y además una evaluación a todos los funcionarios y también a los que ya están trabajando años y la saben todo y también hay funcionarios que están haciendo quedar mal al presidente regional y sugerimos a una evaluación.</w:t>
      </w:r>
    </w:p>
    <w:p w:rsidR="00F901A9" w:rsidRPr="00711675" w:rsidRDefault="00F901A9" w:rsidP="00711675">
      <w:pPr>
        <w:jc w:val="both"/>
        <w:rPr>
          <w:rFonts w:ascii="Arial Narrow" w:hAnsi="Arial Narrow" w:cs="Arial"/>
          <w:bCs/>
          <w:sz w:val="20"/>
          <w:szCs w:val="20"/>
        </w:rPr>
      </w:pPr>
      <w:r w:rsidRPr="00711675">
        <w:rPr>
          <w:rFonts w:ascii="Arial Narrow" w:hAnsi="Arial Narrow" w:cs="Arial"/>
          <w:bCs/>
          <w:sz w:val="20"/>
          <w:szCs w:val="20"/>
        </w:rPr>
        <w:t xml:space="preserve">Hay dos veces que el gerente sub. Regional se niega en venir al consejo regional para informar estas irregularidades. Los informes del consejo regional que se están enviando al ejecutivo de las  comisiones investigadoras siguen igual y hay una pésima capacidad técnica para trabajar, no mirar que son allegados al presidente </w:t>
      </w:r>
      <w:r w:rsidR="00387349" w:rsidRPr="00711675">
        <w:rPr>
          <w:rFonts w:ascii="Arial Narrow" w:hAnsi="Arial Narrow" w:cs="Arial"/>
          <w:bCs/>
          <w:sz w:val="20"/>
          <w:szCs w:val="20"/>
        </w:rPr>
        <w:t>sino</w:t>
      </w:r>
      <w:r w:rsidRPr="00711675">
        <w:rPr>
          <w:rFonts w:ascii="Arial Narrow" w:hAnsi="Arial Narrow" w:cs="Arial"/>
          <w:bCs/>
          <w:sz w:val="20"/>
          <w:szCs w:val="20"/>
        </w:rPr>
        <w:t xml:space="preserve"> que se</w:t>
      </w:r>
      <w:r w:rsidR="00387349" w:rsidRPr="00711675">
        <w:rPr>
          <w:rFonts w:ascii="Arial Narrow" w:hAnsi="Arial Narrow" w:cs="Arial"/>
          <w:bCs/>
          <w:sz w:val="20"/>
          <w:szCs w:val="20"/>
        </w:rPr>
        <w:t>a</w:t>
      </w:r>
      <w:r w:rsidRPr="00711675">
        <w:rPr>
          <w:rFonts w:ascii="Arial Narrow" w:hAnsi="Arial Narrow" w:cs="Arial"/>
          <w:bCs/>
          <w:sz w:val="20"/>
          <w:szCs w:val="20"/>
        </w:rPr>
        <w:t>n personas de trayectoria para no seguir así. PARA EL SEÑOR GERENTE GENERAL hay seguimiento para tolerar esto</w:t>
      </w:r>
      <w:proofErr w:type="gramStart"/>
      <w:r w:rsidRPr="00711675">
        <w:rPr>
          <w:rFonts w:ascii="Arial Narrow" w:hAnsi="Arial Narrow" w:cs="Arial"/>
          <w:bCs/>
          <w:sz w:val="20"/>
          <w:szCs w:val="20"/>
        </w:rPr>
        <w:t>?</w:t>
      </w:r>
      <w:proofErr w:type="gramEnd"/>
      <w:r w:rsidRPr="00711675">
        <w:rPr>
          <w:rFonts w:ascii="Arial Narrow" w:hAnsi="Arial Narrow" w:cs="Arial"/>
          <w:bCs/>
          <w:sz w:val="20"/>
          <w:szCs w:val="20"/>
        </w:rPr>
        <w:t xml:space="preserve"> Y es momento </w:t>
      </w:r>
      <w:r w:rsidR="00387349" w:rsidRPr="00711675">
        <w:rPr>
          <w:rFonts w:ascii="Arial Narrow" w:hAnsi="Arial Narrow" w:cs="Arial"/>
          <w:bCs/>
          <w:sz w:val="20"/>
          <w:szCs w:val="20"/>
        </w:rPr>
        <w:t>ya de aplicar una sanción a funcionarios y a servidores públicos.</w:t>
      </w:r>
      <w:r w:rsidRPr="00711675">
        <w:rPr>
          <w:rFonts w:ascii="Arial Narrow" w:hAnsi="Arial Narrow" w:cs="Arial"/>
          <w:bCs/>
          <w:sz w:val="20"/>
          <w:szCs w:val="20"/>
        </w:rPr>
        <w:t xml:space="preserve"> </w:t>
      </w:r>
    </w:p>
    <w:p w:rsidR="00BA2F92" w:rsidRPr="00711675" w:rsidRDefault="00BA2F92" w:rsidP="00711675">
      <w:pPr>
        <w:jc w:val="both"/>
        <w:rPr>
          <w:rFonts w:ascii="Arial Narrow" w:hAnsi="Arial Narrow" w:cs="Arial"/>
          <w:bCs/>
          <w:sz w:val="20"/>
          <w:szCs w:val="20"/>
        </w:rPr>
      </w:pPr>
      <w:r w:rsidRPr="00711675">
        <w:rPr>
          <w:rFonts w:ascii="Arial Narrow" w:hAnsi="Arial Narrow" w:cs="Arial"/>
          <w:bCs/>
          <w:sz w:val="20"/>
          <w:szCs w:val="20"/>
        </w:rPr>
        <w:t>JOSÉ LUIS:</w:t>
      </w:r>
    </w:p>
    <w:p w:rsidR="00B57B0F" w:rsidRPr="00711675" w:rsidRDefault="00B57B0F" w:rsidP="00711675">
      <w:pPr>
        <w:jc w:val="both"/>
        <w:rPr>
          <w:rFonts w:ascii="Arial Narrow" w:hAnsi="Arial Narrow" w:cs="Arial"/>
          <w:bCs/>
          <w:sz w:val="20"/>
          <w:szCs w:val="20"/>
        </w:rPr>
      </w:pPr>
      <w:r w:rsidRPr="00711675">
        <w:rPr>
          <w:rFonts w:ascii="Arial Narrow" w:hAnsi="Arial Narrow" w:cs="Arial"/>
          <w:bCs/>
          <w:sz w:val="20"/>
          <w:szCs w:val="20"/>
        </w:rPr>
        <w:t xml:space="preserve">Manifestó que ha sido una falta de coordinación desde la sede central y sugiero que se haga una investigación urgente y no es bueno seguir así, no sabemos ninguna información de los funcionarios y las sedes ejecutoras traigan toda la información para llegar a una solución. Sugiero que el gerente sub. Regional de Jaén asista a dicha reunión. </w:t>
      </w:r>
    </w:p>
    <w:p w:rsidR="00BA2F92" w:rsidRPr="00711675" w:rsidRDefault="00BA2F92" w:rsidP="00711675">
      <w:pPr>
        <w:jc w:val="both"/>
        <w:rPr>
          <w:rFonts w:ascii="Arial Narrow" w:hAnsi="Arial Narrow" w:cs="Arial"/>
          <w:bCs/>
          <w:sz w:val="20"/>
          <w:szCs w:val="20"/>
        </w:rPr>
      </w:pPr>
    </w:p>
    <w:p w:rsidR="00E003F8" w:rsidRPr="00711675" w:rsidRDefault="00AB715A" w:rsidP="00711675">
      <w:pPr>
        <w:jc w:val="both"/>
        <w:rPr>
          <w:rFonts w:ascii="Arial Narrow" w:hAnsi="Arial Narrow" w:cs="Arial"/>
          <w:bCs/>
          <w:sz w:val="20"/>
          <w:szCs w:val="20"/>
        </w:rPr>
      </w:pPr>
      <w:r w:rsidRPr="00711675">
        <w:rPr>
          <w:rFonts w:ascii="Arial Narrow" w:hAnsi="Arial Narrow" w:cs="Arial"/>
          <w:bCs/>
          <w:sz w:val="20"/>
          <w:szCs w:val="20"/>
        </w:rPr>
        <w:t>ELZER ELERA: Manifestó que hay evidencias que también ocurren en otras gerencias y que este consejo también realizar las investigaciones las mismas comisiones o por comisiones independientes.</w:t>
      </w:r>
    </w:p>
    <w:p w:rsidR="00AB715A" w:rsidRPr="00711675" w:rsidRDefault="00AB715A" w:rsidP="00711675">
      <w:pPr>
        <w:jc w:val="both"/>
        <w:rPr>
          <w:rFonts w:ascii="Arial Narrow" w:hAnsi="Arial Narrow" w:cs="Arial"/>
          <w:bCs/>
          <w:sz w:val="20"/>
          <w:szCs w:val="20"/>
        </w:rPr>
      </w:pPr>
      <w:r w:rsidRPr="00711675">
        <w:rPr>
          <w:rFonts w:ascii="Arial Narrow" w:hAnsi="Arial Narrow" w:cs="Arial"/>
          <w:bCs/>
          <w:sz w:val="20"/>
          <w:szCs w:val="20"/>
        </w:rPr>
        <w:t>En cuanto a la no presencia al Sub. Gerente de Jaén tenemos que investigar que está pasando, hay que hacerle saber por medio de la gerencia general este consejo se siente incomodo por su actitud.</w:t>
      </w:r>
    </w:p>
    <w:p w:rsidR="00AB715A" w:rsidRPr="00711675" w:rsidRDefault="00AB715A" w:rsidP="00711675">
      <w:pPr>
        <w:jc w:val="both"/>
        <w:rPr>
          <w:rFonts w:ascii="Arial Narrow" w:hAnsi="Arial Narrow" w:cs="Arial"/>
          <w:bCs/>
          <w:sz w:val="20"/>
          <w:szCs w:val="20"/>
        </w:rPr>
      </w:pPr>
      <w:r w:rsidRPr="00711675">
        <w:rPr>
          <w:rFonts w:ascii="Arial Narrow" w:hAnsi="Arial Narrow" w:cs="Arial"/>
          <w:bCs/>
          <w:sz w:val="20"/>
          <w:szCs w:val="20"/>
        </w:rPr>
        <w:t>Planteamiento:</w:t>
      </w:r>
    </w:p>
    <w:p w:rsidR="00AB715A" w:rsidRPr="00711675" w:rsidRDefault="00AB715A" w:rsidP="00711675">
      <w:pPr>
        <w:jc w:val="both"/>
        <w:rPr>
          <w:rFonts w:ascii="Arial Narrow" w:hAnsi="Arial Narrow" w:cs="Arial"/>
          <w:bCs/>
          <w:sz w:val="20"/>
          <w:szCs w:val="20"/>
        </w:rPr>
      </w:pPr>
      <w:r w:rsidRPr="00711675">
        <w:rPr>
          <w:rFonts w:ascii="Arial Narrow" w:hAnsi="Arial Narrow" w:cs="Arial"/>
          <w:bCs/>
          <w:sz w:val="20"/>
          <w:szCs w:val="20"/>
        </w:rPr>
        <w:t>Las irregularidades por faltar de conocimiento a las normas de los procesos selectivos. Este consejo aprobó una serie  de exoneracione</w:t>
      </w:r>
      <w:r w:rsidR="00A2424C" w:rsidRPr="00711675">
        <w:rPr>
          <w:rFonts w:ascii="Arial Narrow" w:hAnsi="Arial Narrow" w:cs="Arial"/>
          <w:bCs/>
          <w:sz w:val="20"/>
          <w:szCs w:val="20"/>
        </w:rPr>
        <w:t xml:space="preserve">s y este proceso es quien apruebe. </w:t>
      </w:r>
      <w:r w:rsidR="00E41BEA" w:rsidRPr="00711675">
        <w:rPr>
          <w:rFonts w:ascii="Arial Narrow" w:hAnsi="Arial Narrow" w:cs="Arial"/>
          <w:bCs/>
          <w:sz w:val="20"/>
          <w:szCs w:val="20"/>
        </w:rPr>
        <w:t xml:space="preserve">Se tiene que hacer las rotaciones y los cambios respectivos. Este consejo hace llegar al ejecutivo con copia a la OCI.  </w:t>
      </w:r>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SARA:</w:t>
      </w:r>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COMO TERMINARÁ LA REGULARIZACIÓN O QUE SALIDAS  PARA NO AGRAVIAR AL SEÑOR SUB. GERENTE SUB. REGIONAL DE JAÉN.  QUE ESTÁ PASANDO RESPECTO A LAS IRERGULARIDADES DE CHOTA.</w:t>
      </w:r>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LO DE JAÉN PASARLO A CONSULTA</w:t>
      </w:r>
      <w:proofErr w:type="gramStart"/>
      <w:r w:rsidRPr="00711675">
        <w:rPr>
          <w:rFonts w:ascii="Arial Narrow" w:hAnsi="Arial Narrow" w:cs="Arial"/>
          <w:bCs/>
          <w:sz w:val="20"/>
          <w:szCs w:val="20"/>
        </w:rPr>
        <w:t>?</w:t>
      </w:r>
      <w:proofErr w:type="gramEnd"/>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DE PORMEDIO ESTÁ EL PUEBLO.</w:t>
      </w:r>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QUE EL EJECTIVO SE ENCARGUE LA VIA DE RREGULARIZACIÓN Y PONGA EN CONOCIMIENTO AL CONSEJO REGIONAL.</w:t>
      </w:r>
    </w:p>
    <w:p w:rsidR="00E41BEA" w:rsidRPr="00711675" w:rsidRDefault="00E41BEA" w:rsidP="00711675">
      <w:pPr>
        <w:jc w:val="both"/>
        <w:rPr>
          <w:rFonts w:ascii="Arial Narrow" w:hAnsi="Arial Narrow" w:cs="Arial"/>
          <w:bCs/>
          <w:sz w:val="20"/>
          <w:szCs w:val="20"/>
        </w:rPr>
      </w:pPr>
      <w:r w:rsidRPr="00711675">
        <w:rPr>
          <w:rFonts w:ascii="Arial Narrow" w:hAnsi="Arial Narrow" w:cs="Arial"/>
          <w:bCs/>
          <w:sz w:val="20"/>
          <w:szCs w:val="20"/>
        </w:rPr>
        <w:t xml:space="preserve"> BARREDA: EL COMITÉ DEL CONSEJO REGIONAL</w:t>
      </w:r>
      <w:r w:rsidR="0036546F" w:rsidRPr="00711675">
        <w:rPr>
          <w:rFonts w:ascii="Arial Narrow" w:hAnsi="Arial Narrow" w:cs="Arial"/>
          <w:bCs/>
          <w:sz w:val="20"/>
          <w:szCs w:val="20"/>
        </w:rPr>
        <w:t xml:space="preserve"> </w:t>
      </w:r>
      <w:r w:rsidRPr="00711675">
        <w:rPr>
          <w:rFonts w:ascii="Arial Narrow" w:hAnsi="Arial Narrow" w:cs="Arial"/>
          <w:bCs/>
          <w:sz w:val="20"/>
          <w:szCs w:val="20"/>
        </w:rPr>
        <w:t xml:space="preserve">TIENE QUE </w:t>
      </w:r>
      <w:r w:rsidR="0036546F" w:rsidRPr="00711675">
        <w:rPr>
          <w:rFonts w:ascii="Arial Narrow" w:hAnsi="Arial Narrow" w:cs="Arial"/>
          <w:bCs/>
          <w:sz w:val="20"/>
          <w:szCs w:val="20"/>
        </w:rPr>
        <w:t>ASESORAR BIEN O DE LO CONTRARIO SERÁN CAMBIADOS.</w:t>
      </w:r>
    </w:p>
    <w:p w:rsidR="0036546F" w:rsidRPr="00711675" w:rsidRDefault="0036546F" w:rsidP="00711675">
      <w:pPr>
        <w:jc w:val="both"/>
        <w:rPr>
          <w:rFonts w:ascii="Arial Narrow" w:hAnsi="Arial Narrow" w:cs="Arial"/>
          <w:bCs/>
          <w:sz w:val="20"/>
          <w:szCs w:val="20"/>
        </w:rPr>
      </w:pPr>
      <w:r w:rsidRPr="00711675">
        <w:rPr>
          <w:rFonts w:ascii="Arial Narrow" w:hAnsi="Arial Narrow" w:cs="Arial"/>
          <w:bCs/>
          <w:sz w:val="20"/>
          <w:szCs w:val="20"/>
        </w:rPr>
        <w:t>OJO: LOS ASESORES SE TENIAN QUE QUEDAR HASTA LA CULMINACIÓN DE LA SESIÓN.</w:t>
      </w:r>
    </w:p>
    <w:p w:rsidR="00E41BEA" w:rsidRPr="00711675" w:rsidRDefault="00E41BEA" w:rsidP="00711675">
      <w:pPr>
        <w:jc w:val="both"/>
        <w:rPr>
          <w:rFonts w:ascii="Arial Narrow" w:hAnsi="Arial Narrow" w:cs="Arial"/>
          <w:bCs/>
          <w:sz w:val="20"/>
          <w:szCs w:val="20"/>
        </w:rPr>
      </w:pPr>
    </w:p>
    <w:p w:rsidR="00E41BEA" w:rsidRPr="00711675" w:rsidRDefault="00711723" w:rsidP="00711675">
      <w:pPr>
        <w:jc w:val="both"/>
        <w:rPr>
          <w:rFonts w:ascii="Arial Narrow" w:hAnsi="Arial Narrow" w:cs="Arial"/>
          <w:bCs/>
          <w:sz w:val="20"/>
          <w:szCs w:val="20"/>
        </w:rPr>
      </w:pPr>
      <w:r w:rsidRPr="00711675">
        <w:rPr>
          <w:rFonts w:ascii="Arial Narrow" w:hAnsi="Arial Narrow" w:cs="Arial"/>
          <w:bCs/>
          <w:sz w:val="20"/>
          <w:szCs w:val="20"/>
        </w:rPr>
        <w:t>SI en esta sesión determinamos las</w:t>
      </w:r>
      <w:r w:rsidR="00E41BEA" w:rsidRPr="00711675">
        <w:rPr>
          <w:rFonts w:ascii="Arial Narrow" w:hAnsi="Arial Narrow" w:cs="Arial"/>
          <w:bCs/>
          <w:sz w:val="20"/>
          <w:szCs w:val="20"/>
        </w:rPr>
        <w:t xml:space="preserve"> comisiones investigadoras</w:t>
      </w:r>
      <w:r w:rsidRPr="00711675">
        <w:rPr>
          <w:rFonts w:ascii="Arial Narrow" w:hAnsi="Arial Narrow" w:cs="Arial"/>
          <w:bCs/>
          <w:sz w:val="20"/>
          <w:szCs w:val="20"/>
        </w:rPr>
        <w:t xml:space="preserve"> o en la sesión ordinaria para investigar a las sub. Gerencias y unidades ejecutoras:</w:t>
      </w:r>
    </w:p>
    <w:p w:rsidR="00711723" w:rsidRPr="00711675" w:rsidRDefault="00711723" w:rsidP="00711675">
      <w:pPr>
        <w:jc w:val="both"/>
        <w:rPr>
          <w:rFonts w:ascii="Arial Narrow" w:hAnsi="Arial Narrow" w:cs="Arial"/>
          <w:bCs/>
          <w:sz w:val="20"/>
          <w:szCs w:val="20"/>
        </w:rPr>
      </w:pPr>
      <w:r w:rsidRPr="00711675">
        <w:rPr>
          <w:rFonts w:ascii="Arial Narrow" w:hAnsi="Arial Narrow" w:cs="Arial"/>
          <w:bCs/>
          <w:sz w:val="20"/>
          <w:szCs w:val="20"/>
        </w:rPr>
        <w:t>ELMER FLORIAN: MANIFESTÓ QUE SE TRATE EN UNA SESIÓN ORDINARIA PARA CONFORMAR LA COMISIÓN EVALUADORA DE ESTOS PROCESOS</w:t>
      </w:r>
      <w:proofErr w:type="gramStart"/>
      <w:r w:rsidRPr="00711675">
        <w:rPr>
          <w:rFonts w:ascii="Arial Narrow" w:hAnsi="Arial Narrow" w:cs="Arial"/>
          <w:bCs/>
          <w:sz w:val="20"/>
          <w:szCs w:val="20"/>
        </w:rPr>
        <w:t>?.</w:t>
      </w:r>
      <w:proofErr w:type="gramEnd"/>
    </w:p>
    <w:p w:rsidR="00FC01B6" w:rsidRPr="00711675" w:rsidRDefault="00FC01B6" w:rsidP="00711675">
      <w:pPr>
        <w:jc w:val="both"/>
        <w:rPr>
          <w:rFonts w:ascii="Arial Narrow" w:hAnsi="Arial Narrow" w:cs="Arial"/>
          <w:bCs/>
          <w:sz w:val="20"/>
          <w:szCs w:val="20"/>
        </w:rPr>
      </w:pPr>
      <w:r w:rsidRPr="00711675">
        <w:rPr>
          <w:rFonts w:ascii="Arial Narrow" w:hAnsi="Arial Narrow" w:cs="Arial"/>
          <w:bCs/>
          <w:sz w:val="20"/>
          <w:szCs w:val="20"/>
        </w:rPr>
        <w:t>TERMINA LA SESIÓN EXTRAORDINARIA SIENDO LAS DOS DE LA TARDE.</w:t>
      </w:r>
    </w:p>
    <w:p w:rsidR="00FC01B6" w:rsidRPr="00711675" w:rsidRDefault="00FC01B6" w:rsidP="00711675">
      <w:pPr>
        <w:jc w:val="both"/>
        <w:rPr>
          <w:rFonts w:ascii="Arial Narrow" w:hAnsi="Arial Narrow" w:cs="Arial"/>
          <w:bCs/>
          <w:sz w:val="20"/>
          <w:szCs w:val="20"/>
        </w:rPr>
      </w:pPr>
    </w:p>
    <w:p w:rsidR="00711723" w:rsidRPr="00711675" w:rsidRDefault="00711723" w:rsidP="00711675">
      <w:pPr>
        <w:jc w:val="both"/>
        <w:rPr>
          <w:rFonts w:ascii="Arial Narrow" w:hAnsi="Arial Narrow" w:cs="Arial"/>
          <w:bCs/>
          <w:sz w:val="20"/>
          <w:szCs w:val="20"/>
        </w:rPr>
      </w:pPr>
    </w:p>
    <w:p w:rsidR="00711723" w:rsidRPr="00711675" w:rsidRDefault="00711723" w:rsidP="00711675">
      <w:pPr>
        <w:jc w:val="both"/>
        <w:rPr>
          <w:rFonts w:ascii="Arial Narrow" w:hAnsi="Arial Narrow" w:cs="Arial"/>
          <w:bCs/>
          <w:sz w:val="20"/>
          <w:szCs w:val="20"/>
        </w:rPr>
      </w:pPr>
    </w:p>
    <w:p w:rsidR="00B00774" w:rsidRPr="00711675" w:rsidRDefault="00B00774" w:rsidP="00711675">
      <w:pPr>
        <w:jc w:val="both"/>
        <w:rPr>
          <w:rFonts w:ascii="Arial Narrow" w:hAnsi="Arial Narrow" w:cs="Arial"/>
          <w:b/>
          <w:bCs/>
          <w:sz w:val="20"/>
          <w:szCs w:val="20"/>
          <w:u w:val="single"/>
        </w:rPr>
      </w:pPr>
      <w:bookmarkStart w:id="0" w:name="_GoBack"/>
      <w:bookmarkEnd w:id="0"/>
    </w:p>
    <w:sectPr w:rsidR="00B00774" w:rsidRPr="00711675" w:rsidSect="00711675">
      <w:footerReference w:type="default" r:id="rId9"/>
      <w:pgSz w:w="12240" w:h="15840"/>
      <w:pgMar w:top="709" w:right="900" w:bottom="426" w:left="1418" w:header="0"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A2" w:rsidRDefault="00537EA2" w:rsidP="00E05316">
      <w:r>
        <w:separator/>
      </w:r>
    </w:p>
  </w:endnote>
  <w:endnote w:type="continuationSeparator" w:id="0">
    <w:p w:rsidR="00537EA2" w:rsidRDefault="00537EA2" w:rsidP="00E0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AD" w:rsidRPr="00D04DE8" w:rsidRDefault="00473AAD" w:rsidP="00473AAD">
    <w:pPr>
      <w:pStyle w:val="Piedepgina"/>
      <w:rPr>
        <w:i/>
        <w:color w:val="548DD4" w:themeColor="text2" w:themeTint="99"/>
        <w:sz w:val="20"/>
      </w:rPr>
    </w:pPr>
    <w:r w:rsidRPr="00D04DE8">
      <w:rPr>
        <w:i/>
        <w:color w:val="548DD4" w:themeColor="text2" w:themeTint="99"/>
        <w:sz w:val="20"/>
      </w:rPr>
      <w:t xml:space="preserve">Cajamarca, </w:t>
    </w:r>
    <w:r w:rsidR="00AC6B64">
      <w:rPr>
        <w:i/>
        <w:color w:val="548DD4" w:themeColor="text2" w:themeTint="99"/>
        <w:sz w:val="20"/>
      </w:rPr>
      <w:t>25</w:t>
    </w:r>
    <w:r>
      <w:rPr>
        <w:i/>
        <w:color w:val="548DD4" w:themeColor="text2" w:themeTint="99"/>
        <w:sz w:val="20"/>
      </w:rPr>
      <w:t xml:space="preserve"> </w:t>
    </w:r>
    <w:r w:rsidRPr="00D04DE8">
      <w:rPr>
        <w:i/>
        <w:color w:val="548DD4" w:themeColor="text2" w:themeTint="99"/>
        <w:sz w:val="20"/>
      </w:rPr>
      <w:t>de</w:t>
    </w:r>
    <w:r w:rsidR="00AC6B64">
      <w:rPr>
        <w:i/>
        <w:color w:val="548DD4" w:themeColor="text2" w:themeTint="99"/>
        <w:sz w:val="20"/>
      </w:rPr>
      <w:t xml:space="preserve"> octubre</w:t>
    </w:r>
    <w:r w:rsidRPr="00D04DE8">
      <w:rPr>
        <w:i/>
        <w:color w:val="548DD4" w:themeColor="text2" w:themeTint="99"/>
        <w:sz w:val="20"/>
      </w:rPr>
      <w:t xml:space="preserve"> de 2011</w:t>
    </w:r>
  </w:p>
  <w:p w:rsidR="00AE5856" w:rsidRPr="00A343C0" w:rsidRDefault="00AE5856" w:rsidP="00473AAD">
    <w:pPr>
      <w:pStyle w:val="Piedepgina"/>
      <w:tabs>
        <w:tab w:val="clear" w:pos="4419"/>
      </w:tabs>
      <w:jc w:val="center"/>
      <w:rPr>
        <w:color w:val="548DD4" w:themeColor="text2" w:themeTint="99"/>
        <w:sz w:val="20"/>
        <w:szCs w:val="20"/>
      </w:rPr>
    </w:pPr>
    <w:r w:rsidRPr="00A343C0">
      <w:rPr>
        <w:rFonts w:asciiTheme="majorHAnsi" w:eastAsiaTheme="majorEastAsia" w:hAnsiTheme="majorHAnsi" w:cstheme="majorBidi"/>
        <w:color w:val="548DD4" w:themeColor="text2" w:themeTint="99"/>
        <w:sz w:val="20"/>
        <w:szCs w:val="20"/>
      </w:rPr>
      <w:t xml:space="preserve">~ </w:t>
    </w:r>
    <w:r w:rsidR="007C55D4" w:rsidRPr="00A343C0">
      <w:rPr>
        <w:rFonts w:asciiTheme="minorHAnsi" w:eastAsiaTheme="minorEastAsia" w:hAnsiTheme="minorHAnsi" w:cstheme="minorBidi"/>
        <w:color w:val="548DD4" w:themeColor="text2" w:themeTint="99"/>
        <w:sz w:val="20"/>
        <w:szCs w:val="20"/>
      </w:rPr>
      <w:fldChar w:fldCharType="begin"/>
    </w:r>
    <w:r w:rsidRPr="00A343C0">
      <w:rPr>
        <w:color w:val="548DD4" w:themeColor="text2" w:themeTint="99"/>
        <w:sz w:val="20"/>
        <w:szCs w:val="20"/>
      </w:rPr>
      <w:instrText>PAGE    \* MERGEFORMAT</w:instrText>
    </w:r>
    <w:r w:rsidR="007C55D4" w:rsidRPr="00A343C0">
      <w:rPr>
        <w:rFonts w:asciiTheme="minorHAnsi" w:eastAsiaTheme="minorEastAsia" w:hAnsiTheme="minorHAnsi" w:cstheme="minorBidi"/>
        <w:color w:val="548DD4" w:themeColor="text2" w:themeTint="99"/>
        <w:sz w:val="20"/>
        <w:szCs w:val="20"/>
      </w:rPr>
      <w:fldChar w:fldCharType="separate"/>
    </w:r>
    <w:r w:rsidR="00711675" w:rsidRPr="00711675">
      <w:rPr>
        <w:rFonts w:asciiTheme="majorHAnsi" w:eastAsiaTheme="majorEastAsia" w:hAnsiTheme="majorHAnsi" w:cstheme="majorBidi"/>
        <w:noProof/>
        <w:color w:val="548DD4" w:themeColor="text2" w:themeTint="99"/>
        <w:sz w:val="20"/>
        <w:szCs w:val="20"/>
      </w:rPr>
      <w:t>1</w:t>
    </w:r>
    <w:r w:rsidR="007C55D4" w:rsidRPr="00A343C0">
      <w:rPr>
        <w:rFonts w:asciiTheme="majorHAnsi" w:eastAsiaTheme="majorEastAsia" w:hAnsiTheme="majorHAnsi" w:cstheme="majorBidi"/>
        <w:color w:val="548DD4" w:themeColor="text2" w:themeTint="99"/>
        <w:sz w:val="20"/>
        <w:szCs w:val="20"/>
      </w:rPr>
      <w:fldChar w:fldCharType="end"/>
    </w:r>
    <w:r w:rsidRPr="00A343C0">
      <w:rPr>
        <w:rFonts w:asciiTheme="majorHAnsi" w:eastAsiaTheme="majorEastAsia" w:hAnsiTheme="majorHAnsi" w:cstheme="majorBidi"/>
        <w:color w:val="548DD4" w:themeColor="text2" w:themeTint="99"/>
        <w:sz w:val="20"/>
        <w:szCs w:val="20"/>
      </w:rPr>
      <w:t xml:space="preserve"> ~</w:t>
    </w:r>
  </w:p>
  <w:p w:rsidR="00AE5856" w:rsidRPr="00AA5267" w:rsidRDefault="00AE5856">
    <w:pPr>
      <w:pStyle w:val="Piedepgina"/>
      <w:rPr>
        <w:color w:val="548DD4" w:themeColor="text2"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A2" w:rsidRDefault="00537EA2" w:rsidP="00E05316">
      <w:r>
        <w:separator/>
      </w:r>
    </w:p>
  </w:footnote>
  <w:footnote w:type="continuationSeparator" w:id="0">
    <w:p w:rsidR="00537EA2" w:rsidRDefault="00537EA2" w:rsidP="00E05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FD8"/>
    <w:multiLevelType w:val="hybridMultilevel"/>
    <w:tmpl w:val="BC4A09AA"/>
    <w:lvl w:ilvl="0" w:tplc="2500CD6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13D1100"/>
    <w:multiLevelType w:val="hybridMultilevel"/>
    <w:tmpl w:val="BAFA93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3C101A7"/>
    <w:multiLevelType w:val="hybridMultilevel"/>
    <w:tmpl w:val="7854C142"/>
    <w:lvl w:ilvl="0" w:tplc="86D4199C">
      <w:start w:val="1"/>
      <w:numFmt w:val="decimal"/>
      <w:lvlText w:val="%1."/>
      <w:lvlJc w:val="left"/>
      <w:pPr>
        <w:ind w:left="36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55E5984"/>
    <w:multiLevelType w:val="hybridMultilevel"/>
    <w:tmpl w:val="AB9ADAC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196154E4"/>
    <w:multiLevelType w:val="hybridMultilevel"/>
    <w:tmpl w:val="095A24A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AD358F6"/>
    <w:multiLevelType w:val="hybridMultilevel"/>
    <w:tmpl w:val="9368752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27F6363A"/>
    <w:multiLevelType w:val="hybridMultilevel"/>
    <w:tmpl w:val="0DEEC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C9635F"/>
    <w:multiLevelType w:val="hybridMultilevel"/>
    <w:tmpl w:val="1964741A"/>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AE26974"/>
    <w:multiLevelType w:val="hybridMultilevel"/>
    <w:tmpl w:val="9086CEC0"/>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BAF0BD6"/>
    <w:multiLevelType w:val="hybridMultilevel"/>
    <w:tmpl w:val="362A5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424A0E"/>
    <w:multiLevelType w:val="hybridMultilevel"/>
    <w:tmpl w:val="8E0ABF3E"/>
    <w:lvl w:ilvl="0" w:tplc="0C0A000D">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1">
    <w:nsid w:val="2FD2554A"/>
    <w:multiLevelType w:val="hybridMultilevel"/>
    <w:tmpl w:val="60AE53AA"/>
    <w:lvl w:ilvl="0" w:tplc="6FF20518">
      <w:start w:val="1"/>
      <w:numFmt w:val="bullet"/>
      <w:lvlText w:val="-"/>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302D70D4"/>
    <w:multiLevelType w:val="hybridMultilevel"/>
    <w:tmpl w:val="6F5E0966"/>
    <w:lvl w:ilvl="0" w:tplc="AF5A9034">
      <w:numFmt w:val="bullet"/>
      <w:lvlText w:val="-"/>
      <w:lvlJc w:val="left"/>
      <w:pPr>
        <w:tabs>
          <w:tab w:val="num" w:pos="360"/>
        </w:tabs>
        <w:ind w:left="360" w:hanging="360"/>
      </w:pPr>
      <w:rPr>
        <w:rFonts w:ascii="Times New Roman" w:eastAsia="Times New Roman" w:hAnsi="Times New Roman" w:cs="Times New Roman"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34C4730D"/>
    <w:multiLevelType w:val="hybridMultilevel"/>
    <w:tmpl w:val="4C747B12"/>
    <w:lvl w:ilvl="0" w:tplc="D4E4E1F0">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4CC45258"/>
    <w:multiLevelType w:val="hybridMultilevel"/>
    <w:tmpl w:val="A5EA9556"/>
    <w:lvl w:ilvl="0" w:tplc="5602ED4A">
      <w:start w:val="1"/>
      <w:numFmt w:val="decimal"/>
      <w:lvlText w:val="%1."/>
      <w:lvlJc w:val="left"/>
      <w:pPr>
        <w:ind w:left="502"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511146E3"/>
    <w:multiLevelType w:val="hybridMultilevel"/>
    <w:tmpl w:val="67DE25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234FB0"/>
    <w:multiLevelType w:val="hybridMultilevel"/>
    <w:tmpl w:val="CFD4A448"/>
    <w:lvl w:ilvl="0" w:tplc="FFFFFFFF">
      <w:start w:val="200"/>
      <w:numFmt w:val="bullet"/>
      <w:lvlText w:val="-"/>
      <w:lvlJc w:val="left"/>
      <w:pPr>
        <w:ind w:left="1778" w:hanging="360"/>
      </w:pPr>
      <w:rPr>
        <w:rFonts w:ascii="AmerType Md BT" w:eastAsia="Times New Roman" w:hAnsi="AmerType Md BT" w:cs="Times New Roman"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7">
    <w:nsid w:val="59902404"/>
    <w:multiLevelType w:val="hybridMultilevel"/>
    <w:tmpl w:val="587AA0D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8">
    <w:nsid w:val="5E8E34E6"/>
    <w:multiLevelType w:val="hybridMultilevel"/>
    <w:tmpl w:val="36104A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EBA54BC"/>
    <w:multiLevelType w:val="hybridMultilevel"/>
    <w:tmpl w:val="BD54DC84"/>
    <w:lvl w:ilvl="0" w:tplc="1786DA8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61053500"/>
    <w:multiLevelType w:val="hybridMultilevel"/>
    <w:tmpl w:val="1136B5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F16016"/>
    <w:multiLevelType w:val="hybridMultilevel"/>
    <w:tmpl w:val="93D86ACE"/>
    <w:lvl w:ilvl="0" w:tplc="21DAFF38">
      <w:numFmt w:val="bullet"/>
      <w:lvlText w:val="-"/>
      <w:lvlJc w:val="left"/>
      <w:pPr>
        <w:ind w:left="717" w:hanging="360"/>
      </w:pPr>
      <w:rPr>
        <w:rFonts w:ascii="Tahoma" w:eastAsia="Times New Roman" w:hAnsi="Tahoma" w:cs="Tahoma"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2">
    <w:nsid w:val="6A3C4A48"/>
    <w:multiLevelType w:val="hybridMultilevel"/>
    <w:tmpl w:val="B4B8A5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EC0A3D"/>
    <w:multiLevelType w:val="hybridMultilevel"/>
    <w:tmpl w:val="DE6EB080"/>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4">
    <w:nsid w:val="6E700AF0"/>
    <w:multiLevelType w:val="hybridMultilevel"/>
    <w:tmpl w:val="A280B35E"/>
    <w:lvl w:ilvl="0" w:tplc="FFFFFFFF">
      <w:start w:val="200"/>
      <w:numFmt w:val="bullet"/>
      <w:lvlText w:val="-"/>
      <w:lvlJc w:val="left"/>
      <w:pPr>
        <w:ind w:left="2136" w:hanging="360"/>
      </w:pPr>
      <w:rPr>
        <w:rFonts w:ascii="AmerType Md BT" w:eastAsia="Times New Roman" w:hAnsi="AmerType Md BT" w:cs="Times New Roman"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5">
    <w:nsid w:val="73137526"/>
    <w:multiLevelType w:val="hybridMultilevel"/>
    <w:tmpl w:val="1B586DB8"/>
    <w:lvl w:ilvl="0" w:tplc="FFFFFFFF">
      <w:start w:val="200"/>
      <w:numFmt w:val="bullet"/>
      <w:lvlText w:val="-"/>
      <w:lvlJc w:val="left"/>
      <w:pPr>
        <w:ind w:left="360" w:hanging="360"/>
      </w:pPr>
      <w:rPr>
        <w:rFonts w:ascii="AmerType Md BT" w:eastAsia="Times New Roman" w:hAnsi="AmerType Md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7405444F"/>
    <w:multiLevelType w:val="hybridMultilevel"/>
    <w:tmpl w:val="A3DEFD0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7">
    <w:nsid w:val="78DD11F6"/>
    <w:multiLevelType w:val="hybridMultilevel"/>
    <w:tmpl w:val="59C0A9EC"/>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7A630D34"/>
    <w:multiLevelType w:val="hybridMultilevel"/>
    <w:tmpl w:val="5BCE8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4"/>
  </w:num>
  <w:num w:numId="4">
    <w:abstractNumId w:val="12"/>
  </w:num>
  <w:num w:numId="5">
    <w:abstractNumId w:val="27"/>
  </w:num>
  <w:num w:numId="6">
    <w:abstractNumId w:val="17"/>
  </w:num>
  <w:num w:numId="7">
    <w:abstractNumId w:val="16"/>
  </w:num>
  <w:num w:numId="8">
    <w:abstractNumId w:val="23"/>
  </w:num>
  <w:num w:numId="9">
    <w:abstractNumId w:val="24"/>
  </w:num>
  <w:num w:numId="10">
    <w:abstractNumId w:val="8"/>
  </w:num>
  <w:num w:numId="11">
    <w:abstractNumId w:val="7"/>
  </w:num>
  <w:num w:numId="12">
    <w:abstractNumId w:val="25"/>
  </w:num>
  <w:num w:numId="13">
    <w:abstractNumId w:val="20"/>
  </w:num>
  <w:num w:numId="14">
    <w:abstractNumId w:val="6"/>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8"/>
  </w:num>
  <w:num w:numId="20">
    <w:abstractNumId w:val="3"/>
  </w:num>
  <w:num w:numId="21">
    <w:abstractNumId w:val="1"/>
  </w:num>
  <w:num w:numId="22">
    <w:abstractNumId w:val="4"/>
  </w:num>
  <w:num w:numId="23">
    <w:abstractNumId w:val="0"/>
  </w:num>
  <w:num w:numId="24">
    <w:abstractNumId w:val="18"/>
  </w:num>
  <w:num w:numId="25">
    <w:abstractNumId w:val="22"/>
  </w:num>
  <w:num w:numId="26">
    <w:abstractNumId w:val="10"/>
  </w:num>
  <w:num w:numId="27">
    <w:abstractNumId w:val="21"/>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2"/>
  </w:compat>
  <w:rsids>
    <w:rsidRoot w:val="008D449F"/>
    <w:rsid w:val="00005C8F"/>
    <w:rsid w:val="000106EC"/>
    <w:rsid w:val="00011560"/>
    <w:rsid w:val="0001224B"/>
    <w:rsid w:val="00013356"/>
    <w:rsid w:val="00014CED"/>
    <w:rsid w:val="00015703"/>
    <w:rsid w:val="00015E8C"/>
    <w:rsid w:val="00020CA4"/>
    <w:rsid w:val="0002233D"/>
    <w:rsid w:val="00022CF5"/>
    <w:rsid w:val="00025DA1"/>
    <w:rsid w:val="00027564"/>
    <w:rsid w:val="000322AA"/>
    <w:rsid w:val="00033DB6"/>
    <w:rsid w:val="00036600"/>
    <w:rsid w:val="00036CDA"/>
    <w:rsid w:val="00042D7F"/>
    <w:rsid w:val="000449B2"/>
    <w:rsid w:val="0004525C"/>
    <w:rsid w:val="000454E5"/>
    <w:rsid w:val="00045580"/>
    <w:rsid w:val="000511F6"/>
    <w:rsid w:val="000543F1"/>
    <w:rsid w:val="00054E11"/>
    <w:rsid w:val="0006573A"/>
    <w:rsid w:val="00067600"/>
    <w:rsid w:val="00070674"/>
    <w:rsid w:val="00073CAC"/>
    <w:rsid w:val="0007446D"/>
    <w:rsid w:val="00076A8D"/>
    <w:rsid w:val="00080927"/>
    <w:rsid w:val="000828F1"/>
    <w:rsid w:val="00087256"/>
    <w:rsid w:val="000875E0"/>
    <w:rsid w:val="0009015A"/>
    <w:rsid w:val="000903FC"/>
    <w:rsid w:val="00091478"/>
    <w:rsid w:val="00094971"/>
    <w:rsid w:val="000A2488"/>
    <w:rsid w:val="000A4324"/>
    <w:rsid w:val="000B00F4"/>
    <w:rsid w:val="000B033E"/>
    <w:rsid w:val="000B15FE"/>
    <w:rsid w:val="000B3C8C"/>
    <w:rsid w:val="000B45D3"/>
    <w:rsid w:val="000B4A13"/>
    <w:rsid w:val="000C2C1A"/>
    <w:rsid w:val="000C3C11"/>
    <w:rsid w:val="000C501F"/>
    <w:rsid w:val="000C5171"/>
    <w:rsid w:val="000C72AB"/>
    <w:rsid w:val="000D06DA"/>
    <w:rsid w:val="000D3E42"/>
    <w:rsid w:val="000D503B"/>
    <w:rsid w:val="000E09B0"/>
    <w:rsid w:val="000E3A1E"/>
    <w:rsid w:val="000E5868"/>
    <w:rsid w:val="000F2F3C"/>
    <w:rsid w:val="000F515C"/>
    <w:rsid w:val="00103042"/>
    <w:rsid w:val="001033D1"/>
    <w:rsid w:val="001203C1"/>
    <w:rsid w:val="00121678"/>
    <w:rsid w:val="00121A19"/>
    <w:rsid w:val="00125400"/>
    <w:rsid w:val="0013051F"/>
    <w:rsid w:val="00132E56"/>
    <w:rsid w:val="00133B26"/>
    <w:rsid w:val="00134246"/>
    <w:rsid w:val="00137779"/>
    <w:rsid w:val="0014126B"/>
    <w:rsid w:val="0014770E"/>
    <w:rsid w:val="0015459C"/>
    <w:rsid w:val="00155BBC"/>
    <w:rsid w:val="00160873"/>
    <w:rsid w:val="0016197F"/>
    <w:rsid w:val="00163F72"/>
    <w:rsid w:val="001717F0"/>
    <w:rsid w:val="001756C7"/>
    <w:rsid w:val="00176AA3"/>
    <w:rsid w:val="00180BA7"/>
    <w:rsid w:val="00183F68"/>
    <w:rsid w:val="00184ACE"/>
    <w:rsid w:val="001870AC"/>
    <w:rsid w:val="00191CDF"/>
    <w:rsid w:val="0019649B"/>
    <w:rsid w:val="001B0E9F"/>
    <w:rsid w:val="001B22DF"/>
    <w:rsid w:val="001B2B91"/>
    <w:rsid w:val="001B6964"/>
    <w:rsid w:val="001C16E0"/>
    <w:rsid w:val="001C6AFF"/>
    <w:rsid w:val="001C7B3D"/>
    <w:rsid w:val="001D16B8"/>
    <w:rsid w:val="001D4103"/>
    <w:rsid w:val="001D7B59"/>
    <w:rsid w:val="001E1DB5"/>
    <w:rsid w:val="001E34A3"/>
    <w:rsid w:val="001F08DA"/>
    <w:rsid w:val="001F109B"/>
    <w:rsid w:val="001F3644"/>
    <w:rsid w:val="001F5C85"/>
    <w:rsid w:val="001F6B78"/>
    <w:rsid w:val="00201E6A"/>
    <w:rsid w:val="00202A65"/>
    <w:rsid w:val="00206819"/>
    <w:rsid w:val="00216CAA"/>
    <w:rsid w:val="00217621"/>
    <w:rsid w:val="00217FB7"/>
    <w:rsid w:val="00220110"/>
    <w:rsid w:val="002314DA"/>
    <w:rsid w:val="00231E43"/>
    <w:rsid w:val="0023233F"/>
    <w:rsid w:val="00234644"/>
    <w:rsid w:val="00242141"/>
    <w:rsid w:val="00243438"/>
    <w:rsid w:val="00251771"/>
    <w:rsid w:val="00252094"/>
    <w:rsid w:val="0025405B"/>
    <w:rsid w:val="00255242"/>
    <w:rsid w:val="00261159"/>
    <w:rsid w:val="0026186D"/>
    <w:rsid w:val="00267C98"/>
    <w:rsid w:val="00271CBF"/>
    <w:rsid w:val="00272D57"/>
    <w:rsid w:val="00273743"/>
    <w:rsid w:val="00281C71"/>
    <w:rsid w:val="00281D5D"/>
    <w:rsid w:val="002832D4"/>
    <w:rsid w:val="00284995"/>
    <w:rsid w:val="00285458"/>
    <w:rsid w:val="0028586F"/>
    <w:rsid w:val="00290908"/>
    <w:rsid w:val="002930BA"/>
    <w:rsid w:val="00294ED8"/>
    <w:rsid w:val="002A05D0"/>
    <w:rsid w:val="002A28CB"/>
    <w:rsid w:val="002A508B"/>
    <w:rsid w:val="002C17C5"/>
    <w:rsid w:val="002C22D2"/>
    <w:rsid w:val="002C2713"/>
    <w:rsid w:val="002C4365"/>
    <w:rsid w:val="002C7124"/>
    <w:rsid w:val="002D0FB5"/>
    <w:rsid w:val="002D352D"/>
    <w:rsid w:val="002D5FED"/>
    <w:rsid w:val="002E02B5"/>
    <w:rsid w:val="002E1834"/>
    <w:rsid w:val="002E4740"/>
    <w:rsid w:val="002E47A2"/>
    <w:rsid w:val="002E7ADE"/>
    <w:rsid w:val="002F0401"/>
    <w:rsid w:val="002F0EB0"/>
    <w:rsid w:val="002F6566"/>
    <w:rsid w:val="0030040F"/>
    <w:rsid w:val="00303433"/>
    <w:rsid w:val="003155E2"/>
    <w:rsid w:val="00316478"/>
    <w:rsid w:val="003165D1"/>
    <w:rsid w:val="00316A0B"/>
    <w:rsid w:val="003174F7"/>
    <w:rsid w:val="00320382"/>
    <w:rsid w:val="003247F5"/>
    <w:rsid w:val="00324822"/>
    <w:rsid w:val="00325F22"/>
    <w:rsid w:val="00332AB6"/>
    <w:rsid w:val="00332BF7"/>
    <w:rsid w:val="00333628"/>
    <w:rsid w:val="003337C1"/>
    <w:rsid w:val="003337FB"/>
    <w:rsid w:val="00333CDF"/>
    <w:rsid w:val="00334469"/>
    <w:rsid w:val="00337304"/>
    <w:rsid w:val="00337581"/>
    <w:rsid w:val="00337D50"/>
    <w:rsid w:val="003410F6"/>
    <w:rsid w:val="00342E28"/>
    <w:rsid w:val="0034576F"/>
    <w:rsid w:val="003504A3"/>
    <w:rsid w:val="00350E8E"/>
    <w:rsid w:val="00351921"/>
    <w:rsid w:val="00351A1A"/>
    <w:rsid w:val="00363401"/>
    <w:rsid w:val="0036546F"/>
    <w:rsid w:val="00366E0F"/>
    <w:rsid w:val="00367C0D"/>
    <w:rsid w:val="00377986"/>
    <w:rsid w:val="0038269C"/>
    <w:rsid w:val="003843E4"/>
    <w:rsid w:val="00384F74"/>
    <w:rsid w:val="003853B4"/>
    <w:rsid w:val="00385698"/>
    <w:rsid w:val="00387349"/>
    <w:rsid w:val="00391D7F"/>
    <w:rsid w:val="00392BD8"/>
    <w:rsid w:val="003A095F"/>
    <w:rsid w:val="003A0B0A"/>
    <w:rsid w:val="003A3785"/>
    <w:rsid w:val="003A461F"/>
    <w:rsid w:val="003B2370"/>
    <w:rsid w:val="003B5508"/>
    <w:rsid w:val="003B5700"/>
    <w:rsid w:val="003B64CD"/>
    <w:rsid w:val="003B722A"/>
    <w:rsid w:val="003B7A3D"/>
    <w:rsid w:val="003C1CC5"/>
    <w:rsid w:val="003C33C4"/>
    <w:rsid w:val="003C33C5"/>
    <w:rsid w:val="003C4759"/>
    <w:rsid w:val="003C6E50"/>
    <w:rsid w:val="003D32C1"/>
    <w:rsid w:val="003D46AA"/>
    <w:rsid w:val="003E12AF"/>
    <w:rsid w:val="003E1D7A"/>
    <w:rsid w:val="003E3445"/>
    <w:rsid w:val="003E5FAD"/>
    <w:rsid w:val="003E742D"/>
    <w:rsid w:val="003E7D86"/>
    <w:rsid w:val="003F5595"/>
    <w:rsid w:val="00400925"/>
    <w:rsid w:val="004045D4"/>
    <w:rsid w:val="0040758A"/>
    <w:rsid w:val="0041033A"/>
    <w:rsid w:val="004114CD"/>
    <w:rsid w:val="00412C10"/>
    <w:rsid w:val="00415C88"/>
    <w:rsid w:val="00421150"/>
    <w:rsid w:val="00423A38"/>
    <w:rsid w:val="00424432"/>
    <w:rsid w:val="00424DC2"/>
    <w:rsid w:val="0042680B"/>
    <w:rsid w:val="00430C0D"/>
    <w:rsid w:val="0043170F"/>
    <w:rsid w:val="00450FFA"/>
    <w:rsid w:val="00457947"/>
    <w:rsid w:val="00462602"/>
    <w:rsid w:val="00464069"/>
    <w:rsid w:val="00473AAD"/>
    <w:rsid w:val="0048284A"/>
    <w:rsid w:val="004840B5"/>
    <w:rsid w:val="004859FB"/>
    <w:rsid w:val="00493A46"/>
    <w:rsid w:val="00495CBB"/>
    <w:rsid w:val="0049707D"/>
    <w:rsid w:val="004B0758"/>
    <w:rsid w:val="004B2266"/>
    <w:rsid w:val="004B2617"/>
    <w:rsid w:val="004B2E0F"/>
    <w:rsid w:val="004C23B5"/>
    <w:rsid w:val="004C6C99"/>
    <w:rsid w:val="004D323A"/>
    <w:rsid w:val="004D5434"/>
    <w:rsid w:val="004D55A0"/>
    <w:rsid w:val="004D7267"/>
    <w:rsid w:val="004E204D"/>
    <w:rsid w:val="004F141F"/>
    <w:rsid w:val="004F356A"/>
    <w:rsid w:val="004F706A"/>
    <w:rsid w:val="00502E48"/>
    <w:rsid w:val="00505BFD"/>
    <w:rsid w:val="00512BF8"/>
    <w:rsid w:val="00512DF6"/>
    <w:rsid w:val="00515872"/>
    <w:rsid w:val="00520E2F"/>
    <w:rsid w:val="0052104A"/>
    <w:rsid w:val="0052106F"/>
    <w:rsid w:val="0053398D"/>
    <w:rsid w:val="005340AF"/>
    <w:rsid w:val="0053490E"/>
    <w:rsid w:val="00537EA2"/>
    <w:rsid w:val="0054136E"/>
    <w:rsid w:val="00542AE2"/>
    <w:rsid w:val="0054342E"/>
    <w:rsid w:val="00551876"/>
    <w:rsid w:val="005523AC"/>
    <w:rsid w:val="0055454E"/>
    <w:rsid w:val="00565143"/>
    <w:rsid w:val="005718EC"/>
    <w:rsid w:val="00572513"/>
    <w:rsid w:val="00573D6C"/>
    <w:rsid w:val="005749C3"/>
    <w:rsid w:val="00574E1E"/>
    <w:rsid w:val="00580699"/>
    <w:rsid w:val="00582736"/>
    <w:rsid w:val="0058496F"/>
    <w:rsid w:val="00587A4C"/>
    <w:rsid w:val="00591373"/>
    <w:rsid w:val="0059493B"/>
    <w:rsid w:val="005971E8"/>
    <w:rsid w:val="00597936"/>
    <w:rsid w:val="00597F60"/>
    <w:rsid w:val="005A0A9D"/>
    <w:rsid w:val="005A371B"/>
    <w:rsid w:val="005A3DA7"/>
    <w:rsid w:val="005A55BF"/>
    <w:rsid w:val="005A5C1E"/>
    <w:rsid w:val="005B0AE7"/>
    <w:rsid w:val="005B3B39"/>
    <w:rsid w:val="005B6809"/>
    <w:rsid w:val="005B6BF9"/>
    <w:rsid w:val="005C1060"/>
    <w:rsid w:val="005C276A"/>
    <w:rsid w:val="005C335E"/>
    <w:rsid w:val="005C3AF9"/>
    <w:rsid w:val="005C488F"/>
    <w:rsid w:val="005C58EA"/>
    <w:rsid w:val="005C6EB5"/>
    <w:rsid w:val="005D2DF3"/>
    <w:rsid w:val="005D7B60"/>
    <w:rsid w:val="005D7BF7"/>
    <w:rsid w:val="005E259C"/>
    <w:rsid w:val="005E51D1"/>
    <w:rsid w:val="005E6D05"/>
    <w:rsid w:val="00600AA0"/>
    <w:rsid w:val="00606FD3"/>
    <w:rsid w:val="00610C23"/>
    <w:rsid w:val="006154CC"/>
    <w:rsid w:val="006239D3"/>
    <w:rsid w:val="0063037C"/>
    <w:rsid w:val="00631F0E"/>
    <w:rsid w:val="00631FDC"/>
    <w:rsid w:val="0063294E"/>
    <w:rsid w:val="006345E0"/>
    <w:rsid w:val="0063554B"/>
    <w:rsid w:val="006364EF"/>
    <w:rsid w:val="0064265F"/>
    <w:rsid w:val="00646950"/>
    <w:rsid w:val="006506BD"/>
    <w:rsid w:val="00651D24"/>
    <w:rsid w:val="00652B8B"/>
    <w:rsid w:val="0065445B"/>
    <w:rsid w:val="00655A3E"/>
    <w:rsid w:val="006644AC"/>
    <w:rsid w:val="006644E8"/>
    <w:rsid w:val="00665CCA"/>
    <w:rsid w:val="006710A2"/>
    <w:rsid w:val="0067180F"/>
    <w:rsid w:val="00674E05"/>
    <w:rsid w:val="0068098D"/>
    <w:rsid w:val="00681F67"/>
    <w:rsid w:val="00684B9A"/>
    <w:rsid w:val="00685518"/>
    <w:rsid w:val="00691039"/>
    <w:rsid w:val="006971C6"/>
    <w:rsid w:val="006A09FB"/>
    <w:rsid w:val="006A0C6E"/>
    <w:rsid w:val="006A22FF"/>
    <w:rsid w:val="006A5418"/>
    <w:rsid w:val="006A5500"/>
    <w:rsid w:val="006B20B9"/>
    <w:rsid w:val="006B2E06"/>
    <w:rsid w:val="006B33A8"/>
    <w:rsid w:val="006B5CDF"/>
    <w:rsid w:val="006C267A"/>
    <w:rsid w:val="006C4B68"/>
    <w:rsid w:val="006C7332"/>
    <w:rsid w:val="006C77D0"/>
    <w:rsid w:val="006C7A3C"/>
    <w:rsid w:val="006D7982"/>
    <w:rsid w:val="006E0B22"/>
    <w:rsid w:val="006E124F"/>
    <w:rsid w:val="006E38F0"/>
    <w:rsid w:val="006E4B86"/>
    <w:rsid w:val="006E54B1"/>
    <w:rsid w:val="006E6477"/>
    <w:rsid w:val="006F0A97"/>
    <w:rsid w:val="006F352D"/>
    <w:rsid w:val="006F38AA"/>
    <w:rsid w:val="006F64CA"/>
    <w:rsid w:val="006F7079"/>
    <w:rsid w:val="006F7AE0"/>
    <w:rsid w:val="00703478"/>
    <w:rsid w:val="00704704"/>
    <w:rsid w:val="00704B92"/>
    <w:rsid w:val="007107DC"/>
    <w:rsid w:val="00710FE0"/>
    <w:rsid w:val="00711675"/>
    <w:rsid w:val="00711723"/>
    <w:rsid w:val="0071185C"/>
    <w:rsid w:val="0071420B"/>
    <w:rsid w:val="00717045"/>
    <w:rsid w:val="00717517"/>
    <w:rsid w:val="007257BA"/>
    <w:rsid w:val="00726C63"/>
    <w:rsid w:val="00733E3F"/>
    <w:rsid w:val="00735410"/>
    <w:rsid w:val="00735CB6"/>
    <w:rsid w:val="00740C68"/>
    <w:rsid w:val="00740FC3"/>
    <w:rsid w:val="007427C0"/>
    <w:rsid w:val="007501D6"/>
    <w:rsid w:val="00753927"/>
    <w:rsid w:val="007548BE"/>
    <w:rsid w:val="00757957"/>
    <w:rsid w:val="00760075"/>
    <w:rsid w:val="00760497"/>
    <w:rsid w:val="0076282A"/>
    <w:rsid w:val="00770A43"/>
    <w:rsid w:val="00772BE4"/>
    <w:rsid w:val="00774D99"/>
    <w:rsid w:val="00777AED"/>
    <w:rsid w:val="00777CE7"/>
    <w:rsid w:val="00781F3E"/>
    <w:rsid w:val="00786B47"/>
    <w:rsid w:val="00786BD9"/>
    <w:rsid w:val="007908FD"/>
    <w:rsid w:val="00793500"/>
    <w:rsid w:val="00793A84"/>
    <w:rsid w:val="00794232"/>
    <w:rsid w:val="00794C79"/>
    <w:rsid w:val="00795BA7"/>
    <w:rsid w:val="00797A08"/>
    <w:rsid w:val="007A166A"/>
    <w:rsid w:val="007A3F48"/>
    <w:rsid w:val="007A60FD"/>
    <w:rsid w:val="007C102C"/>
    <w:rsid w:val="007C2F55"/>
    <w:rsid w:val="007C3B21"/>
    <w:rsid w:val="007C41B6"/>
    <w:rsid w:val="007C54B1"/>
    <w:rsid w:val="007C55D4"/>
    <w:rsid w:val="007D587D"/>
    <w:rsid w:val="007E3716"/>
    <w:rsid w:val="007E66B1"/>
    <w:rsid w:val="007F171E"/>
    <w:rsid w:val="007F1EFF"/>
    <w:rsid w:val="007F383F"/>
    <w:rsid w:val="007F496F"/>
    <w:rsid w:val="007F6067"/>
    <w:rsid w:val="007F77F2"/>
    <w:rsid w:val="00801DC6"/>
    <w:rsid w:val="00806431"/>
    <w:rsid w:val="00806D3B"/>
    <w:rsid w:val="00813879"/>
    <w:rsid w:val="008168C3"/>
    <w:rsid w:val="00822027"/>
    <w:rsid w:val="00823BAE"/>
    <w:rsid w:val="00830DD4"/>
    <w:rsid w:val="008355CA"/>
    <w:rsid w:val="00837EC8"/>
    <w:rsid w:val="00840092"/>
    <w:rsid w:val="0084592F"/>
    <w:rsid w:val="00846B8F"/>
    <w:rsid w:val="00853CBD"/>
    <w:rsid w:val="00853D39"/>
    <w:rsid w:val="008575F5"/>
    <w:rsid w:val="00862975"/>
    <w:rsid w:val="00867316"/>
    <w:rsid w:val="00873135"/>
    <w:rsid w:val="00873CB1"/>
    <w:rsid w:val="00876E2A"/>
    <w:rsid w:val="008777F9"/>
    <w:rsid w:val="00877C7D"/>
    <w:rsid w:val="008803E7"/>
    <w:rsid w:val="00880519"/>
    <w:rsid w:val="00880769"/>
    <w:rsid w:val="00881567"/>
    <w:rsid w:val="00882599"/>
    <w:rsid w:val="00882716"/>
    <w:rsid w:val="008855D9"/>
    <w:rsid w:val="00886D65"/>
    <w:rsid w:val="00887F45"/>
    <w:rsid w:val="00890C2F"/>
    <w:rsid w:val="00894D50"/>
    <w:rsid w:val="008972BB"/>
    <w:rsid w:val="008A484E"/>
    <w:rsid w:val="008A62A1"/>
    <w:rsid w:val="008B0411"/>
    <w:rsid w:val="008B0518"/>
    <w:rsid w:val="008B1414"/>
    <w:rsid w:val="008B179C"/>
    <w:rsid w:val="008B27A9"/>
    <w:rsid w:val="008B3C67"/>
    <w:rsid w:val="008B5783"/>
    <w:rsid w:val="008C14FF"/>
    <w:rsid w:val="008D2753"/>
    <w:rsid w:val="008D2AD9"/>
    <w:rsid w:val="008D40BE"/>
    <w:rsid w:val="008D42AA"/>
    <w:rsid w:val="008D449F"/>
    <w:rsid w:val="008E1A5E"/>
    <w:rsid w:val="008E387D"/>
    <w:rsid w:val="008F047E"/>
    <w:rsid w:val="008F17B2"/>
    <w:rsid w:val="008F3E03"/>
    <w:rsid w:val="008F5E21"/>
    <w:rsid w:val="008F7649"/>
    <w:rsid w:val="00901B68"/>
    <w:rsid w:val="0090306C"/>
    <w:rsid w:val="0090446C"/>
    <w:rsid w:val="0090658B"/>
    <w:rsid w:val="00907740"/>
    <w:rsid w:val="00910025"/>
    <w:rsid w:val="00915191"/>
    <w:rsid w:val="00916A2F"/>
    <w:rsid w:val="0091765B"/>
    <w:rsid w:val="00921AF8"/>
    <w:rsid w:val="00921D59"/>
    <w:rsid w:val="00923C41"/>
    <w:rsid w:val="009269E0"/>
    <w:rsid w:val="00931D3D"/>
    <w:rsid w:val="00933EF3"/>
    <w:rsid w:val="00936C85"/>
    <w:rsid w:val="00941DF6"/>
    <w:rsid w:val="00943FB5"/>
    <w:rsid w:val="0095749C"/>
    <w:rsid w:val="00957532"/>
    <w:rsid w:val="00963C2B"/>
    <w:rsid w:val="00965E61"/>
    <w:rsid w:val="00966C97"/>
    <w:rsid w:val="00970C8D"/>
    <w:rsid w:val="0097463E"/>
    <w:rsid w:val="00974914"/>
    <w:rsid w:val="00974F88"/>
    <w:rsid w:val="00976793"/>
    <w:rsid w:val="009767EB"/>
    <w:rsid w:val="0097762B"/>
    <w:rsid w:val="00977A32"/>
    <w:rsid w:val="00983271"/>
    <w:rsid w:val="0098583D"/>
    <w:rsid w:val="00986F9D"/>
    <w:rsid w:val="0099208C"/>
    <w:rsid w:val="00994933"/>
    <w:rsid w:val="00994EAE"/>
    <w:rsid w:val="009A342A"/>
    <w:rsid w:val="009A6413"/>
    <w:rsid w:val="009B0BC5"/>
    <w:rsid w:val="009B3133"/>
    <w:rsid w:val="009B3628"/>
    <w:rsid w:val="009C13D1"/>
    <w:rsid w:val="009C3571"/>
    <w:rsid w:val="009C5630"/>
    <w:rsid w:val="009C5681"/>
    <w:rsid w:val="009C5C66"/>
    <w:rsid w:val="009C61FD"/>
    <w:rsid w:val="009C71C3"/>
    <w:rsid w:val="009C7A7F"/>
    <w:rsid w:val="009D33F3"/>
    <w:rsid w:val="009D3721"/>
    <w:rsid w:val="009D5391"/>
    <w:rsid w:val="009D648B"/>
    <w:rsid w:val="009D7613"/>
    <w:rsid w:val="009E2786"/>
    <w:rsid w:val="009E4E11"/>
    <w:rsid w:val="009F0593"/>
    <w:rsid w:val="009F4EEE"/>
    <w:rsid w:val="009F5B64"/>
    <w:rsid w:val="009F602B"/>
    <w:rsid w:val="009F6816"/>
    <w:rsid w:val="00A00123"/>
    <w:rsid w:val="00A020C5"/>
    <w:rsid w:val="00A02468"/>
    <w:rsid w:val="00A02B40"/>
    <w:rsid w:val="00A039D5"/>
    <w:rsid w:val="00A03EB5"/>
    <w:rsid w:val="00A0584F"/>
    <w:rsid w:val="00A10E7E"/>
    <w:rsid w:val="00A16BBE"/>
    <w:rsid w:val="00A16D9D"/>
    <w:rsid w:val="00A17386"/>
    <w:rsid w:val="00A2424C"/>
    <w:rsid w:val="00A277F5"/>
    <w:rsid w:val="00A30ED1"/>
    <w:rsid w:val="00A31734"/>
    <w:rsid w:val="00A31D0E"/>
    <w:rsid w:val="00A3324F"/>
    <w:rsid w:val="00A33811"/>
    <w:rsid w:val="00A3438E"/>
    <w:rsid w:val="00A343C0"/>
    <w:rsid w:val="00A4231A"/>
    <w:rsid w:val="00A426A0"/>
    <w:rsid w:val="00A441B7"/>
    <w:rsid w:val="00A456C6"/>
    <w:rsid w:val="00A45DE7"/>
    <w:rsid w:val="00A478F0"/>
    <w:rsid w:val="00A5078B"/>
    <w:rsid w:val="00A525FC"/>
    <w:rsid w:val="00A54C31"/>
    <w:rsid w:val="00A5656D"/>
    <w:rsid w:val="00A61758"/>
    <w:rsid w:val="00A6379A"/>
    <w:rsid w:val="00A66D5E"/>
    <w:rsid w:val="00A720A0"/>
    <w:rsid w:val="00A73492"/>
    <w:rsid w:val="00A73FF1"/>
    <w:rsid w:val="00A7532B"/>
    <w:rsid w:val="00A80B10"/>
    <w:rsid w:val="00A81F84"/>
    <w:rsid w:val="00A908CA"/>
    <w:rsid w:val="00A90AB3"/>
    <w:rsid w:val="00A90E8D"/>
    <w:rsid w:val="00A92E86"/>
    <w:rsid w:val="00A95FFC"/>
    <w:rsid w:val="00A976BD"/>
    <w:rsid w:val="00AA12B1"/>
    <w:rsid w:val="00AA1AEE"/>
    <w:rsid w:val="00AA50CA"/>
    <w:rsid w:val="00AA5267"/>
    <w:rsid w:val="00AA561E"/>
    <w:rsid w:val="00AA74B5"/>
    <w:rsid w:val="00AB5B6A"/>
    <w:rsid w:val="00AB715A"/>
    <w:rsid w:val="00AC6527"/>
    <w:rsid w:val="00AC6B64"/>
    <w:rsid w:val="00AC746C"/>
    <w:rsid w:val="00AD1463"/>
    <w:rsid w:val="00AD33BB"/>
    <w:rsid w:val="00AE5856"/>
    <w:rsid w:val="00AE6C90"/>
    <w:rsid w:val="00AF62C7"/>
    <w:rsid w:val="00B00774"/>
    <w:rsid w:val="00B00EBA"/>
    <w:rsid w:val="00B02C2A"/>
    <w:rsid w:val="00B0522E"/>
    <w:rsid w:val="00B064C9"/>
    <w:rsid w:val="00B11CE2"/>
    <w:rsid w:val="00B13368"/>
    <w:rsid w:val="00B13434"/>
    <w:rsid w:val="00B16EA2"/>
    <w:rsid w:val="00B20D26"/>
    <w:rsid w:val="00B22541"/>
    <w:rsid w:val="00B306CA"/>
    <w:rsid w:val="00B35C79"/>
    <w:rsid w:val="00B35FD5"/>
    <w:rsid w:val="00B37435"/>
    <w:rsid w:val="00B41511"/>
    <w:rsid w:val="00B43005"/>
    <w:rsid w:val="00B45D5F"/>
    <w:rsid w:val="00B4704E"/>
    <w:rsid w:val="00B51972"/>
    <w:rsid w:val="00B57B0F"/>
    <w:rsid w:val="00B6023E"/>
    <w:rsid w:val="00B6356E"/>
    <w:rsid w:val="00B64F39"/>
    <w:rsid w:val="00B655A0"/>
    <w:rsid w:val="00B655CE"/>
    <w:rsid w:val="00B8020B"/>
    <w:rsid w:val="00B820C3"/>
    <w:rsid w:val="00B84665"/>
    <w:rsid w:val="00B84DC1"/>
    <w:rsid w:val="00B852F8"/>
    <w:rsid w:val="00B86B75"/>
    <w:rsid w:val="00B9162D"/>
    <w:rsid w:val="00B91949"/>
    <w:rsid w:val="00B93C1D"/>
    <w:rsid w:val="00B96A36"/>
    <w:rsid w:val="00B97988"/>
    <w:rsid w:val="00BA2741"/>
    <w:rsid w:val="00BA2F92"/>
    <w:rsid w:val="00BA5864"/>
    <w:rsid w:val="00BA69FF"/>
    <w:rsid w:val="00BA7326"/>
    <w:rsid w:val="00BA76F3"/>
    <w:rsid w:val="00BB0C3B"/>
    <w:rsid w:val="00BB1193"/>
    <w:rsid w:val="00BB1804"/>
    <w:rsid w:val="00BC0584"/>
    <w:rsid w:val="00BC194F"/>
    <w:rsid w:val="00BC1C85"/>
    <w:rsid w:val="00BC46FF"/>
    <w:rsid w:val="00BD1C0A"/>
    <w:rsid w:val="00BD1F2D"/>
    <w:rsid w:val="00BE0E7A"/>
    <w:rsid w:val="00BE2492"/>
    <w:rsid w:val="00BF0CE0"/>
    <w:rsid w:val="00BF29E4"/>
    <w:rsid w:val="00BF59D4"/>
    <w:rsid w:val="00BF666F"/>
    <w:rsid w:val="00C05B8C"/>
    <w:rsid w:val="00C05D73"/>
    <w:rsid w:val="00C06434"/>
    <w:rsid w:val="00C075DC"/>
    <w:rsid w:val="00C12731"/>
    <w:rsid w:val="00C15926"/>
    <w:rsid w:val="00C163DE"/>
    <w:rsid w:val="00C17239"/>
    <w:rsid w:val="00C21BD3"/>
    <w:rsid w:val="00C21EE3"/>
    <w:rsid w:val="00C319B2"/>
    <w:rsid w:val="00C34D0B"/>
    <w:rsid w:val="00C36276"/>
    <w:rsid w:val="00C403D9"/>
    <w:rsid w:val="00C42007"/>
    <w:rsid w:val="00C43B17"/>
    <w:rsid w:val="00C43E11"/>
    <w:rsid w:val="00C44DEE"/>
    <w:rsid w:val="00C45C4D"/>
    <w:rsid w:val="00C56494"/>
    <w:rsid w:val="00C56ECD"/>
    <w:rsid w:val="00C61410"/>
    <w:rsid w:val="00C62DB2"/>
    <w:rsid w:val="00C65650"/>
    <w:rsid w:val="00C7184E"/>
    <w:rsid w:val="00C71CCB"/>
    <w:rsid w:val="00C737FB"/>
    <w:rsid w:val="00C7567B"/>
    <w:rsid w:val="00C75B4D"/>
    <w:rsid w:val="00C75E64"/>
    <w:rsid w:val="00C7634E"/>
    <w:rsid w:val="00C840CD"/>
    <w:rsid w:val="00C85172"/>
    <w:rsid w:val="00C853D2"/>
    <w:rsid w:val="00C87E7F"/>
    <w:rsid w:val="00C925B7"/>
    <w:rsid w:val="00C934E9"/>
    <w:rsid w:val="00C94F21"/>
    <w:rsid w:val="00C9557A"/>
    <w:rsid w:val="00C95DA7"/>
    <w:rsid w:val="00CA0AB8"/>
    <w:rsid w:val="00CA5F81"/>
    <w:rsid w:val="00CA6ED2"/>
    <w:rsid w:val="00CB3888"/>
    <w:rsid w:val="00CB684E"/>
    <w:rsid w:val="00CC1479"/>
    <w:rsid w:val="00CC1FD0"/>
    <w:rsid w:val="00CC34D8"/>
    <w:rsid w:val="00CC69E8"/>
    <w:rsid w:val="00CD2D4B"/>
    <w:rsid w:val="00CD3B00"/>
    <w:rsid w:val="00CD644A"/>
    <w:rsid w:val="00CD65AB"/>
    <w:rsid w:val="00CE0D9A"/>
    <w:rsid w:val="00CE278F"/>
    <w:rsid w:val="00CE2AEB"/>
    <w:rsid w:val="00CF72B2"/>
    <w:rsid w:val="00D00367"/>
    <w:rsid w:val="00D04DE8"/>
    <w:rsid w:val="00D15D33"/>
    <w:rsid w:val="00D16192"/>
    <w:rsid w:val="00D21A94"/>
    <w:rsid w:val="00D22829"/>
    <w:rsid w:val="00D22927"/>
    <w:rsid w:val="00D23764"/>
    <w:rsid w:val="00D24309"/>
    <w:rsid w:val="00D43BBD"/>
    <w:rsid w:val="00D57172"/>
    <w:rsid w:val="00D60247"/>
    <w:rsid w:val="00D61B0F"/>
    <w:rsid w:val="00D651E4"/>
    <w:rsid w:val="00D65433"/>
    <w:rsid w:val="00D70AF7"/>
    <w:rsid w:val="00D72488"/>
    <w:rsid w:val="00D743C0"/>
    <w:rsid w:val="00D75D1F"/>
    <w:rsid w:val="00D808C9"/>
    <w:rsid w:val="00D81FC3"/>
    <w:rsid w:val="00D82242"/>
    <w:rsid w:val="00D84289"/>
    <w:rsid w:val="00D854A6"/>
    <w:rsid w:val="00D90157"/>
    <w:rsid w:val="00D954C8"/>
    <w:rsid w:val="00DB036E"/>
    <w:rsid w:val="00DC5C1B"/>
    <w:rsid w:val="00DD28CD"/>
    <w:rsid w:val="00DD4B5C"/>
    <w:rsid w:val="00DD516C"/>
    <w:rsid w:val="00DD53E4"/>
    <w:rsid w:val="00DD6E23"/>
    <w:rsid w:val="00DE194A"/>
    <w:rsid w:val="00DE3810"/>
    <w:rsid w:val="00DE40D0"/>
    <w:rsid w:val="00DE4D1B"/>
    <w:rsid w:val="00DE575A"/>
    <w:rsid w:val="00DE79F2"/>
    <w:rsid w:val="00DF3D6B"/>
    <w:rsid w:val="00DF7FB4"/>
    <w:rsid w:val="00E003F8"/>
    <w:rsid w:val="00E0094D"/>
    <w:rsid w:val="00E02085"/>
    <w:rsid w:val="00E05316"/>
    <w:rsid w:val="00E1044C"/>
    <w:rsid w:val="00E11582"/>
    <w:rsid w:val="00E14E7A"/>
    <w:rsid w:val="00E173B2"/>
    <w:rsid w:val="00E223E5"/>
    <w:rsid w:val="00E30B5E"/>
    <w:rsid w:val="00E312E2"/>
    <w:rsid w:val="00E337CD"/>
    <w:rsid w:val="00E3415D"/>
    <w:rsid w:val="00E36FE6"/>
    <w:rsid w:val="00E41716"/>
    <w:rsid w:val="00E41BEA"/>
    <w:rsid w:val="00E43E95"/>
    <w:rsid w:val="00E44823"/>
    <w:rsid w:val="00E5268F"/>
    <w:rsid w:val="00E52898"/>
    <w:rsid w:val="00E541B0"/>
    <w:rsid w:val="00E55052"/>
    <w:rsid w:val="00E560D5"/>
    <w:rsid w:val="00E562C4"/>
    <w:rsid w:val="00E5742A"/>
    <w:rsid w:val="00E57900"/>
    <w:rsid w:val="00E622B0"/>
    <w:rsid w:val="00E6371E"/>
    <w:rsid w:val="00E652DE"/>
    <w:rsid w:val="00E72ADD"/>
    <w:rsid w:val="00E72C85"/>
    <w:rsid w:val="00E72D25"/>
    <w:rsid w:val="00E72DE9"/>
    <w:rsid w:val="00E81D75"/>
    <w:rsid w:val="00E82D6A"/>
    <w:rsid w:val="00E84F91"/>
    <w:rsid w:val="00E9038E"/>
    <w:rsid w:val="00E9229E"/>
    <w:rsid w:val="00E942F7"/>
    <w:rsid w:val="00E96E57"/>
    <w:rsid w:val="00E9777D"/>
    <w:rsid w:val="00EA0734"/>
    <w:rsid w:val="00EA3B36"/>
    <w:rsid w:val="00EA4453"/>
    <w:rsid w:val="00EA6A0E"/>
    <w:rsid w:val="00EA73B3"/>
    <w:rsid w:val="00EB3831"/>
    <w:rsid w:val="00EB7C4D"/>
    <w:rsid w:val="00EB7DC5"/>
    <w:rsid w:val="00EC107B"/>
    <w:rsid w:val="00EC132B"/>
    <w:rsid w:val="00EC164A"/>
    <w:rsid w:val="00EC3E88"/>
    <w:rsid w:val="00EC4024"/>
    <w:rsid w:val="00EC75AD"/>
    <w:rsid w:val="00ED2171"/>
    <w:rsid w:val="00ED7A8A"/>
    <w:rsid w:val="00EE0D5E"/>
    <w:rsid w:val="00EE12A4"/>
    <w:rsid w:val="00EF3939"/>
    <w:rsid w:val="00EF5E94"/>
    <w:rsid w:val="00F0564E"/>
    <w:rsid w:val="00F1178D"/>
    <w:rsid w:val="00F13799"/>
    <w:rsid w:val="00F14041"/>
    <w:rsid w:val="00F151DC"/>
    <w:rsid w:val="00F16CDA"/>
    <w:rsid w:val="00F22FC6"/>
    <w:rsid w:val="00F242A3"/>
    <w:rsid w:val="00F301A5"/>
    <w:rsid w:val="00F30915"/>
    <w:rsid w:val="00F331B8"/>
    <w:rsid w:val="00F33F6E"/>
    <w:rsid w:val="00F34935"/>
    <w:rsid w:val="00F34AA5"/>
    <w:rsid w:val="00F40F83"/>
    <w:rsid w:val="00F40FF6"/>
    <w:rsid w:val="00F43DA8"/>
    <w:rsid w:val="00F53737"/>
    <w:rsid w:val="00F54290"/>
    <w:rsid w:val="00F54B7B"/>
    <w:rsid w:val="00F61FA7"/>
    <w:rsid w:val="00F67C23"/>
    <w:rsid w:val="00F71571"/>
    <w:rsid w:val="00F71CFB"/>
    <w:rsid w:val="00F7414A"/>
    <w:rsid w:val="00F80D5A"/>
    <w:rsid w:val="00F819CC"/>
    <w:rsid w:val="00F821A0"/>
    <w:rsid w:val="00F82451"/>
    <w:rsid w:val="00F825B9"/>
    <w:rsid w:val="00F8395E"/>
    <w:rsid w:val="00F86CB8"/>
    <w:rsid w:val="00F901A9"/>
    <w:rsid w:val="00F929DC"/>
    <w:rsid w:val="00FA1188"/>
    <w:rsid w:val="00FA19B2"/>
    <w:rsid w:val="00FA3E91"/>
    <w:rsid w:val="00FA73A1"/>
    <w:rsid w:val="00FB2842"/>
    <w:rsid w:val="00FB74D8"/>
    <w:rsid w:val="00FB775C"/>
    <w:rsid w:val="00FC01B6"/>
    <w:rsid w:val="00FC198B"/>
    <w:rsid w:val="00FC1D4F"/>
    <w:rsid w:val="00FC2036"/>
    <w:rsid w:val="00FC2D5E"/>
    <w:rsid w:val="00FC7F09"/>
    <w:rsid w:val="00FD2DC3"/>
    <w:rsid w:val="00FD57E0"/>
    <w:rsid w:val="00FD7830"/>
    <w:rsid w:val="00FD7AF2"/>
    <w:rsid w:val="00FE2072"/>
    <w:rsid w:val="00FE2B70"/>
    <w:rsid w:val="00FF0C32"/>
    <w:rsid w:val="00FF3CCE"/>
    <w:rsid w:val="00FF73F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D449F"/>
    <w:pPr>
      <w:spacing w:after="120"/>
    </w:pPr>
  </w:style>
  <w:style w:type="character" w:customStyle="1" w:styleId="TextoindependienteCar">
    <w:name w:val="Texto independiente Car"/>
    <w:basedOn w:val="Fuentedeprrafopredeter"/>
    <w:link w:val="Textoindependiente"/>
    <w:uiPriority w:val="99"/>
    <w:semiHidden/>
    <w:rsid w:val="008D449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8D449F"/>
    <w:pPr>
      <w:ind w:firstLine="210"/>
    </w:pPr>
  </w:style>
  <w:style w:type="character" w:customStyle="1" w:styleId="TextoindependienteprimerasangraCar">
    <w:name w:val="Texto independiente primera sangría Car"/>
    <w:basedOn w:val="TextoindependienteCar"/>
    <w:link w:val="Textoindependienteprimerasangra"/>
    <w:rsid w:val="008D449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D449F"/>
    <w:pPr>
      <w:spacing w:after="120" w:line="480" w:lineRule="auto"/>
    </w:pPr>
  </w:style>
  <w:style w:type="character" w:customStyle="1" w:styleId="Textoindependiente2Car">
    <w:name w:val="Texto independiente 2 Car"/>
    <w:basedOn w:val="Fuentedeprrafopredeter"/>
    <w:link w:val="Textoindependiente2"/>
    <w:rsid w:val="008D449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875E0"/>
    <w:pPr>
      <w:ind w:left="720"/>
      <w:contextualSpacing/>
    </w:pPr>
  </w:style>
  <w:style w:type="paragraph" w:styleId="Ttulo">
    <w:name w:val="Title"/>
    <w:basedOn w:val="Normal"/>
    <w:link w:val="TtuloCar"/>
    <w:qFormat/>
    <w:rsid w:val="00E44823"/>
    <w:pPr>
      <w:jc w:val="center"/>
    </w:pPr>
    <w:rPr>
      <w:rFonts w:ascii="Arial" w:hAnsi="Arial"/>
      <w:b/>
      <w:sz w:val="40"/>
    </w:rPr>
  </w:style>
  <w:style w:type="character" w:customStyle="1" w:styleId="TtuloCar">
    <w:name w:val="Título Car"/>
    <w:basedOn w:val="Fuentedeprrafopredeter"/>
    <w:link w:val="Ttulo"/>
    <w:rsid w:val="00E44823"/>
    <w:rPr>
      <w:rFonts w:ascii="Arial" w:eastAsia="Times New Roman" w:hAnsi="Arial" w:cs="Times New Roman"/>
      <w:b/>
      <w:sz w:val="40"/>
      <w:szCs w:val="24"/>
      <w:lang w:val="es-ES" w:eastAsia="es-ES"/>
    </w:rPr>
  </w:style>
  <w:style w:type="paragraph" w:styleId="Encabezado">
    <w:name w:val="header"/>
    <w:basedOn w:val="Normal"/>
    <w:link w:val="EncabezadoCar"/>
    <w:uiPriority w:val="99"/>
    <w:unhideWhenUsed/>
    <w:rsid w:val="00E05316"/>
    <w:pPr>
      <w:tabs>
        <w:tab w:val="center" w:pos="4419"/>
        <w:tab w:val="right" w:pos="8838"/>
      </w:tabs>
    </w:pPr>
  </w:style>
  <w:style w:type="character" w:customStyle="1" w:styleId="EncabezadoCar">
    <w:name w:val="Encabezado Car"/>
    <w:basedOn w:val="Fuentedeprrafopredeter"/>
    <w:link w:val="Encabezado"/>
    <w:uiPriority w:val="99"/>
    <w:rsid w:val="00E0531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316"/>
    <w:pPr>
      <w:tabs>
        <w:tab w:val="center" w:pos="4419"/>
        <w:tab w:val="right" w:pos="8838"/>
      </w:tabs>
    </w:pPr>
  </w:style>
  <w:style w:type="character" w:customStyle="1" w:styleId="PiedepginaCar">
    <w:name w:val="Pie de página Car"/>
    <w:basedOn w:val="Fuentedeprrafopredeter"/>
    <w:link w:val="Piedepgina"/>
    <w:uiPriority w:val="99"/>
    <w:rsid w:val="00E0531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5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316"/>
    <w:rPr>
      <w:rFonts w:ascii="Tahoma" w:eastAsia="Times New Roman" w:hAnsi="Tahoma" w:cs="Tahoma"/>
      <w:sz w:val="16"/>
      <w:szCs w:val="16"/>
      <w:lang w:val="es-ES" w:eastAsia="es-ES"/>
    </w:rPr>
  </w:style>
  <w:style w:type="character" w:styleId="Hipervnculo">
    <w:name w:val="Hyperlink"/>
    <w:basedOn w:val="Fuentedeprrafopredeter"/>
    <w:rsid w:val="00011560"/>
    <w:rPr>
      <w:color w:val="0000FF"/>
      <w:u w:val="single"/>
    </w:rPr>
  </w:style>
  <w:style w:type="character" w:styleId="nfasis">
    <w:name w:val="Emphasis"/>
    <w:basedOn w:val="Fuentedeprrafopredeter"/>
    <w:uiPriority w:val="20"/>
    <w:qFormat/>
    <w:rsid w:val="001C7B3D"/>
    <w:rPr>
      <w:b/>
      <w:bCs/>
      <w:i w:val="0"/>
      <w:iCs w:val="0"/>
    </w:rPr>
  </w:style>
  <w:style w:type="paragraph" w:styleId="Sangra2detindependiente">
    <w:name w:val="Body Text Indent 2"/>
    <w:basedOn w:val="Normal"/>
    <w:link w:val="Sangra2detindependienteCar"/>
    <w:uiPriority w:val="99"/>
    <w:semiHidden/>
    <w:unhideWhenUsed/>
    <w:rsid w:val="00B655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655CE"/>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137779"/>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137779"/>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056F-AFCA-4E1C-8D81-B10350D0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1787</Words>
  <Characters>10189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Mara Judith</cp:lastModifiedBy>
  <cp:revision>58</cp:revision>
  <cp:lastPrinted>2011-08-09T17:15:00Z</cp:lastPrinted>
  <dcterms:created xsi:type="dcterms:W3CDTF">2011-09-02T22:12:00Z</dcterms:created>
  <dcterms:modified xsi:type="dcterms:W3CDTF">2011-11-17T05:11:00Z</dcterms:modified>
</cp:coreProperties>
</file>